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BF38B" w14:textId="77777777" w:rsidR="002326F6" w:rsidRPr="002326F6" w:rsidRDefault="002326F6">
      <w:pPr>
        <w:rPr>
          <w:sz w:val="16"/>
          <w:szCs w:val="10"/>
        </w:rPr>
      </w:pPr>
    </w:p>
    <w:tbl>
      <w:tblPr>
        <w:tblW w:w="10710" w:type="dxa"/>
        <w:jc w:val="center"/>
        <w:tblLayout w:type="fixed"/>
        <w:tblLook w:val="0000" w:firstRow="0" w:lastRow="0" w:firstColumn="0" w:lastColumn="0" w:noHBand="0" w:noVBand="0"/>
      </w:tblPr>
      <w:tblGrid>
        <w:gridCol w:w="5322"/>
        <w:gridCol w:w="5388"/>
      </w:tblGrid>
      <w:tr w:rsidR="00D04089" w:rsidRPr="008C3546" w14:paraId="4DB52324" w14:textId="77777777" w:rsidTr="00E45010">
        <w:trPr>
          <w:jc w:val="center"/>
        </w:trPr>
        <w:tc>
          <w:tcPr>
            <w:tcW w:w="5322" w:type="dxa"/>
          </w:tcPr>
          <w:p w14:paraId="4C6D2F73" w14:textId="4C05389C" w:rsidR="00D04089" w:rsidRPr="006C7451" w:rsidRDefault="00D04089" w:rsidP="006C7451">
            <w:pPr>
              <w:rPr>
                <w:sz w:val="24"/>
                <w:szCs w:val="24"/>
              </w:rPr>
            </w:pPr>
            <w:r w:rsidRPr="008C3546">
              <w:rPr>
                <w:sz w:val="24"/>
                <w:szCs w:val="24"/>
              </w:rPr>
              <w:t>TỔNG LIÊN ĐOÀN LAO ĐỘNG VIỆT NAM</w:t>
            </w:r>
            <w:r w:rsidRPr="008C3546">
              <w:rPr>
                <w:b/>
                <w:bCs/>
                <w:sz w:val="24"/>
                <w:szCs w:val="24"/>
                <w:lang w:val="vi-VN"/>
              </w:rPr>
              <w:t xml:space="preserve"> </w:t>
            </w:r>
            <w:r w:rsidRPr="008C3546">
              <w:rPr>
                <w:b/>
                <w:bCs/>
                <w:sz w:val="24"/>
                <w:szCs w:val="24"/>
              </w:rPr>
              <w:t>LIÊN ĐOÀN LAO ĐỘNG TỈNH ĐẮK LẮK</w:t>
            </w:r>
          </w:p>
          <w:p w14:paraId="13C23B5A" w14:textId="77777777" w:rsidR="00D04089" w:rsidRPr="008C3546" w:rsidRDefault="00D04089" w:rsidP="00D04089">
            <w:pPr>
              <w:jc w:val="center"/>
              <w:rPr>
                <w:szCs w:val="28"/>
              </w:rPr>
            </w:pPr>
            <w:r w:rsidRPr="008C3546">
              <w:rPr>
                <w:noProof/>
              </w:rPr>
              <mc:AlternateContent>
                <mc:Choice Requires="wps">
                  <w:drawing>
                    <wp:anchor distT="4294967295" distB="4294967295" distL="114300" distR="114300" simplePos="0" relativeHeight="251682816" behindDoc="0" locked="0" layoutInCell="1" allowOverlap="1" wp14:anchorId="5ED148FE" wp14:editId="2F731FD0">
                      <wp:simplePos x="0" y="0"/>
                      <wp:positionH relativeFrom="column">
                        <wp:posOffset>115570</wp:posOffset>
                      </wp:positionH>
                      <wp:positionV relativeFrom="paragraph">
                        <wp:posOffset>40005</wp:posOffset>
                      </wp:positionV>
                      <wp:extent cx="26574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5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741D8F" id="Line 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pt,3.15pt" to="218.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">
                      <o:lock v:ext="edit" shapetype="f"/>
                    </v:line>
                  </w:pict>
                </mc:Fallback>
              </mc:AlternateContent>
            </w:r>
          </w:p>
          <w:p w14:paraId="1D6BA6BE" w14:textId="3860988E" w:rsidR="00D04089" w:rsidRPr="008C3546" w:rsidRDefault="00D04089" w:rsidP="006C7451">
            <w:pPr>
              <w:jc w:val="center"/>
              <w:rPr>
                <w:iCs/>
                <w:szCs w:val="28"/>
              </w:rPr>
            </w:pPr>
            <w:r w:rsidRPr="008C3546">
              <w:rPr>
                <w:iCs/>
                <w:szCs w:val="28"/>
              </w:rPr>
              <w:t xml:space="preserve">Số: </w:t>
            </w:r>
            <w:r w:rsidR="00C35D7E">
              <w:rPr>
                <w:iCs/>
                <w:szCs w:val="28"/>
              </w:rPr>
              <w:t>1803</w:t>
            </w:r>
            <w:bookmarkStart w:id="0" w:name="_GoBack"/>
            <w:bookmarkEnd w:id="0"/>
            <w:r w:rsidR="00745EEF">
              <w:rPr>
                <w:iCs/>
                <w:szCs w:val="28"/>
              </w:rPr>
              <w:t xml:space="preserve"> </w:t>
            </w:r>
            <w:r w:rsidRPr="008C3546">
              <w:rPr>
                <w:iCs/>
                <w:szCs w:val="28"/>
              </w:rPr>
              <w:t>/LĐLĐ</w:t>
            </w:r>
          </w:p>
          <w:p w14:paraId="2CCCF918" w14:textId="15BEE432" w:rsidR="004D2B4B" w:rsidRPr="002326F6" w:rsidRDefault="00A47082" w:rsidP="006C7451">
            <w:pPr>
              <w:jc w:val="center"/>
              <w:rPr>
                <w:bCs/>
                <w:sz w:val="24"/>
                <w:szCs w:val="24"/>
              </w:rPr>
            </w:pPr>
            <w:r w:rsidRPr="002326F6">
              <w:rPr>
                <w:bCs/>
                <w:sz w:val="24"/>
                <w:szCs w:val="24"/>
              </w:rPr>
              <w:t xml:space="preserve">V/v </w:t>
            </w:r>
            <w:r w:rsidR="004D2B4B" w:rsidRPr="002326F6">
              <w:rPr>
                <w:bCs/>
                <w:sz w:val="24"/>
                <w:szCs w:val="24"/>
              </w:rPr>
              <w:t>bảo đảm trật tự</w:t>
            </w:r>
            <w:r w:rsidR="007D488F" w:rsidRPr="002326F6">
              <w:rPr>
                <w:bCs/>
                <w:sz w:val="24"/>
                <w:szCs w:val="24"/>
              </w:rPr>
              <w:t>, an toàn</w:t>
            </w:r>
            <w:r w:rsidR="004D2B4B" w:rsidRPr="002326F6">
              <w:rPr>
                <w:bCs/>
                <w:sz w:val="24"/>
                <w:szCs w:val="24"/>
              </w:rPr>
              <w:t xml:space="preserve"> giao thông</w:t>
            </w:r>
          </w:p>
          <w:p w14:paraId="25D9B49E" w14:textId="77777777" w:rsidR="00730754" w:rsidRDefault="004D2B4B" w:rsidP="006C7451">
            <w:pPr>
              <w:jc w:val="center"/>
              <w:rPr>
                <w:bCs/>
                <w:sz w:val="24"/>
                <w:szCs w:val="24"/>
              </w:rPr>
            </w:pPr>
            <w:r w:rsidRPr="002326F6">
              <w:rPr>
                <w:bCs/>
                <w:sz w:val="24"/>
                <w:szCs w:val="24"/>
              </w:rPr>
              <w:t>trong dịp nghỉ Lễ Quố</w:t>
            </w:r>
            <w:r w:rsidR="00E45010" w:rsidRPr="002326F6">
              <w:rPr>
                <w:bCs/>
                <w:sz w:val="24"/>
                <w:szCs w:val="24"/>
              </w:rPr>
              <w:t>c khánh 02/9</w:t>
            </w:r>
            <w:r w:rsidR="00F53A9B" w:rsidRPr="002326F6">
              <w:rPr>
                <w:bCs/>
                <w:sz w:val="24"/>
                <w:szCs w:val="24"/>
              </w:rPr>
              <w:t>/2023</w:t>
            </w:r>
          </w:p>
          <w:p w14:paraId="0CD9E130" w14:textId="2BF2E88B" w:rsidR="004D2B4B" w:rsidRPr="0057155B" w:rsidRDefault="00730754" w:rsidP="006C7451">
            <w:pPr>
              <w:jc w:val="center"/>
              <w:rPr>
                <w:bCs/>
                <w:sz w:val="24"/>
                <w:szCs w:val="24"/>
              </w:rPr>
            </w:pPr>
            <w:r w:rsidRPr="0057155B">
              <w:rPr>
                <w:bCs/>
                <w:sz w:val="24"/>
                <w:szCs w:val="24"/>
              </w:rPr>
              <w:t>và tháng cao điểm an toàn giao thông</w:t>
            </w:r>
          </w:p>
          <w:p w14:paraId="45E87F98" w14:textId="47D2511D" w:rsidR="00D04089" w:rsidRPr="008C3546" w:rsidRDefault="00D04089" w:rsidP="0088243A">
            <w:pPr>
              <w:jc w:val="center"/>
              <w:rPr>
                <w:bCs/>
                <w:i/>
                <w:iCs/>
                <w:sz w:val="24"/>
                <w:szCs w:val="24"/>
              </w:rPr>
            </w:pPr>
          </w:p>
        </w:tc>
        <w:tc>
          <w:tcPr>
            <w:tcW w:w="5388" w:type="dxa"/>
          </w:tcPr>
          <w:p w14:paraId="0373C962" w14:textId="2CEE7F64" w:rsidR="00D04089" w:rsidRPr="008C3546" w:rsidRDefault="00D04089" w:rsidP="00E802EA">
            <w:pPr>
              <w:ind w:right="-353"/>
              <w:rPr>
                <w:b/>
                <w:bCs/>
                <w:sz w:val="24"/>
                <w:szCs w:val="24"/>
              </w:rPr>
            </w:pPr>
            <w:r w:rsidRPr="008C3546">
              <w:rPr>
                <w:b/>
                <w:bCs/>
                <w:sz w:val="24"/>
                <w:szCs w:val="24"/>
              </w:rPr>
              <w:t>CỘNG HOÀ XÃ HỘI CHỦ NGHĨA VIỆT NAM</w:t>
            </w:r>
          </w:p>
          <w:p w14:paraId="0C015BF1" w14:textId="77777777" w:rsidR="00D04089" w:rsidRPr="008C3546" w:rsidRDefault="00D04089" w:rsidP="00D04089">
            <w:pPr>
              <w:rPr>
                <w:b/>
                <w:bCs/>
                <w:sz w:val="26"/>
                <w:szCs w:val="26"/>
              </w:rPr>
            </w:pPr>
            <w:r w:rsidRPr="008C3546">
              <w:rPr>
                <w:b/>
                <w:bCs/>
                <w:sz w:val="26"/>
                <w:szCs w:val="26"/>
                <w:lang w:val="vi-VN"/>
              </w:rPr>
              <w:t xml:space="preserve">                  </w:t>
            </w:r>
            <w:r w:rsidRPr="008C3546">
              <w:rPr>
                <w:b/>
                <w:bCs/>
                <w:sz w:val="26"/>
                <w:szCs w:val="26"/>
              </w:rPr>
              <w:t xml:space="preserve">Độc </w:t>
            </w:r>
            <w:r w:rsidRPr="00692FEC">
              <w:rPr>
                <w:bCs/>
                <w:sz w:val="26"/>
                <w:szCs w:val="26"/>
              </w:rPr>
              <w:t>lập</w:t>
            </w:r>
            <w:r w:rsidRPr="008C3546">
              <w:rPr>
                <w:b/>
                <w:bCs/>
                <w:sz w:val="26"/>
                <w:szCs w:val="26"/>
              </w:rPr>
              <w:t xml:space="preserve"> - Tự do - Hạnh phúc</w:t>
            </w:r>
          </w:p>
          <w:p w14:paraId="2B30EDE4" w14:textId="1EB495F5" w:rsidR="00D04089" w:rsidRPr="00692FEC" w:rsidRDefault="0049470E" w:rsidP="00D04089">
            <w:pPr>
              <w:jc w:val="center"/>
              <w:rPr>
                <w:szCs w:val="28"/>
              </w:rPr>
            </w:pPr>
            <w:r>
              <w:rPr>
                <w:noProof/>
                <w:szCs w:val="28"/>
              </w:rPr>
              <mc:AlternateContent>
                <mc:Choice Requires="wps">
                  <w:drawing>
                    <wp:anchor distT="0" distB="0" distL="114300" distR="114300" simplePos="0" relativeHeight="251683840" behindDoc="0" locked="0" layoutInCell="1" allowOverlap="1" wp14:anchorId="10E99573" wp14:editId="58E78217">
                      <wp:simplePos x="0" y="0"/>
                      <wp:positionH relativeFrom="column">
                        <wp:posOffset>840105</wp:posOffset>
                      </wp:positionH>
                      <wp:positionV relativeFrom="paragraph">
                        <wp:posOffset>38735</wp:posOffset>
                      </wp:positionV>
                      <wp:extent cx="1800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0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F35DEF"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6.15pt,3.05pt" to="207.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" strokecolor="#4579b8 [3044]"/>
                  </w:pict>
                </mc:Fallback>
              </mc:AlternateContent>
            </w:r>
          </w:p>
          <w:p w14:paraId="0F23064B" w14:textId="421C1A26" w:rsidR="00D04089" w:rsidRPr="008C3546" w:rsidRDefault="00D04089" w:rsidP="006057EE">
            <w:pPr>
              <w:jc w:val="center"/>
              <w:rPr>
                <w:i/>
                <w:iCs/>
                <w:szCs w:val="28"/>
              </w:rPr>
            </w:pPr>
            <w:r w:rsidRPr="008C3546">
              <w:rPr>
                <w:i/>
                <w:iCs/>
                <w:szCs w:val="28"/>
              </w:rPr>
              <w:t xml:space="preserve">Đắk Lắk,  ngày </w:t>
            </w:r>
            <w:r w:rsidR="00745EEF">
              <w:rPr>
                <w:i/>
                <w:iCs/>
                <w:szCs w:val="28"/>
              </w:rPr>
              <w:t xml:space="preserve"> </w:t>
            </w:r>
            <w:r w:rsidR="006057EE">
              <w:rPr>
                <w:i/>
                <w:iCs/>
                <w:szCs w:val="28"/>
              </w:rPr>
              <w:t>30</w:t>
            </w:r>
            <w:r w:rsidRPr="008C3546">
              <w:rPr>
                <w:i/>
                <w:iCs/>
                <w:szCs w:val="28"/>
              </w:rPr>
              <w:t xml:space="preserve"> tháng </w:t>
            </w:r>
            <w:r w:rsidR="00E45010">
              <w:rPr>
                <w:i/>
                <w:iCs/>
                <w:szCs w:val="28"/>
              </w:rPr>
              <w:t xml:space="preserve"> </w:t>
            </w:r>
            <w:r w:rsidR="00B13429" w:rsidRPr="008C3546">
              <w:rPr>
                <w:i/>
                <w:iCs/>
                <w:szCs w:val="28"/>
              </w:rPr>
              <w:t>8</w:t>
            </w:r>
            <w:r w:rsidR="00745EEF">
              <w:rPr>
                <w:i/>
                <w:iCs/>
                <w:szCs w:val="28"/>
              </w:rPr>
              <w:t xml:space="preserve"> năm 2023</w:t>
            </w:r>
          </w:p>
        </w:tc>
      </w:tr>
    </w:tbl>
    <w:p w14:paraId="6EC7CF07" w14:textId="445B4318" w:rsidR="00454A99" w:rsidRPr="008C3546" w:rsidRDefault="00A47082" w:rsidP="000D5F15">
      <w:pPr>
        <w:spacing w:line="340" w:lineRule="exact"/>
        <w:ind w:left="720" w:firstLine="720"/>
        <w:jc w:val="both"/>
        <w:rPr>
          <w:rFonts w:eastAsia="Times New Roman" w:cs="Times New Roman"/>
          <w:bCs/>
          <w:spacing w:val="6"/>
          <w:szCs w:val="28"/>
          <w:lang w:val="vi-VN"/>
        </w:rPr>
      </w:pPr>
      <w:r w:rsidRPr="008C3546">
        <w:rPr>
          <w:rFonts w:eastAsia="Times New Roman" w:cs="Times New Roman"/>
          <w:bCs/>
          <w:spacing w:val="6"/>
          <w:szCs w:val="28"/>
        </w:rPr>
        <w:t xml:space="preserve">Kính gửi: </w:t>
      </w:r>
      <w:r w:rsidR="005E0C75" w:rsidRPr="008C3546">
        <w:rPr>
          <w:rFonts w:eastAsia="Times New Roman" w:cs="Times New Roman"/>
          <w:bCs/>
          <w:spacing w:val="6"/>
          <w:szCs w:val="28"/>
        </w:rPr>
        <w:t>- Liên</w:t>
      </w:r>
      <w:r w:rsidR="00651E00">
        <w:rPr>
          <w:rFonts w:eastAsia="Times New Roman" w:cs="Times New Roman"/>
          <w:bCs/>
          <w:spacing w:val="6"/>
          <w:szCs w:val="28"/>
          <w:lang w:val="vi-VN"/>
        </w:rPr>
        <w:t xml:space="preserve"> đoàn Lao động</w:t>
      </w:r>
      <w:r w:rsidR="005E0C75" w:rsidRPr="008C3546">
        <w:rPr>
          <w:rFonts w:eastAsia="Times New Roman" w:cs="Times New Roman"/>
          <w:bCs/>
          <w:spacing w:val="6"/>
          <w:szCs w:val="28"/>
          <w:lang w:val="vi-VN"/>
        </w:rPr>
        <w:t xml:space="preserve"> </w:t>
      </w:r>
      <w:r w:rsidR="006C7451">
        <w:rPr>
          <w:rFonts w:eastAsia="Times New Roman" w:cs="Times New Roman"/>
          <w:bCs/>
          <w:spacing w:val="6"/>
          <w:szCs w:val="28"/>
          <w:lang w:val="vi-VN"/>
        </w:rPr>
        <w:t xml:space="preserve">các </w:t>
      </w:r>
      <w:r w:rsidR="00590944" w:rsidRPr="008C3546">
        <w:rPr>
          <w:rFonts w:eastAsia="Times New Roman" w:cs="Times New Roman"/>
          <w:bCs/>
          <w:spacing w:val="6"/>
          <w:szCs w:val="28"/>
        </w:rPr>
        <w:t xml:space="preserve">huyện, thị xã, </w:t>
      </w:r>
      <w:r w:rsidRPr="008C3546">
        <w:rPr>
          <w:rFonts w:eastAsia="Times New Roman" w:cs="Times New Roman"/>
          <w:bCs/>
          <w:spacing w:val="6"/>
          <w:szCs w:val="28"/>
        </w:rPr>
        <w:t xml:space="preserve">thành </w:t>
      </w:r>
      <w:r w:rsidR="005E0C75" w:rsidRPr="008C3546">
        <w:rPr>
          <w:rFonts w:eastAsia="Times New Roman" w:cs="Times New Roman"/>
          <w:bCs/>
          <w:spacing w:val="6"/>
          <w:szCs w:val="28"/>
        </w:rPr>
        <w:t>phố</w:t>
      </w:r>
      <w:r w:rsidR="005E0C75" w:rsidRPr="008C3546">
        <w:rPr>
          <w:rFonts w:eastAsia="Times New Roman" w:cs="Times New Roman"/>
          <w:bCs/>
          <w:spacing w:val="6"/>
          <w:szCs w:val="28"/>
          <w:lang w:val="vi-VN"/>
        </w:rPr>
        <w:t>;</w:t>
      </w:r>
    </w:p>
    <w:p w14:paraId="03F9A8AE" w14:textId="4C03AB26" w:rsidR="00A47082" w:rsidRPr="008C3546" w:rsidRDefault="00454A99" w:rsidP="000D5F15">
      <w:pPr>
        <w:spacing w:line="340" w:lineRule="exact"/>
        <w:ind w:left="720"/>
        <w:jc w:val="both"/>
        <w:rPr>
          <w:rFonts w:eastAsia="Times New Roman" w:cs="Times New Roman"/>
          <w:bCs/>
          <w:spacing w:val="6"/>
          <w:szCs w:val="28"/>
          <w:lang w:val="vi-VN"/>
        </w:rPr>
      </w:pPr>
      <w:r w:rsidRPr="008C3546">
        <w:rPr>
          <w:rFonts w:eastAsia="Times New Roman" w:cs="Times New Roman"/>
          <w:bCs/>
          <w:spacing w:val="6"/>
          <w:szCs w:val="28"/>
        </w:rPr>
        <w:t xml:space="preserve">                </w:t>
      </w:r>
      <w:r w:rsidR="00A66715" w:rsidRPr="008C3546">
        <w:rPr>
          <w:rFonts w:eastAsia="Times New Roman" w:cs="Times New Roman"/>
          <w:bCs/>
          <w:spacing w:val="6"/>
          <w:szCs w:val="28"/>
        </w:rPr>
        <w:t xml:space="preserve">        </w:t>
      </w:r>
      <w:r w:rsidR="005E0C75" w:rsidRPr="008C3546">
        <w:rPr>
          <w:rFonts w:eastAsia="Times New Roman" w:cs="Times New Roman"/>
          <w:bCs/>
          <w:spacing w:val="6"/>
          <w:szCs w:val="28"/>
          <w:lang w:val="vi-VN"/>
        </w:rPr>
        <w:t xml:space="preserve"> - Các </w:t>
      </w:r>
      <w:r w:rsidR="005E0C75" w:rsidRPr="008C3546">
        <w:rPr>
          <w:rFonts w:eastAsia="Times New Roman" w:cs="Times New Roman"/>
          <w:bCs/>
          <w:spacing w:val="6"/>
          <w:szCs w:val="28"/>
        </w:rPr>
        <w:t>C</w:t>
      </w:r>
      <w:r w:rsidR="00A47082" w:rsidRPr="008C3546">
        <w:rPr>
          <w:rFonts w:eastAsia="Times New Roman" w:cs="Times New Roman"/>
          <w:bCs/>
          <w:spacing w:val="6"/>
          <w:szCs w:val="28"/>
        </w:rPr>
        <w:t xml:space="preserve">ông đoàn ngành </w:t>
      </w:r>
      <w:r w:rsidR="00590944" w:rsidRPr="008C3546">
        <w:rPr>
          <w:rFonts w:eastAsia="Times New Roman" w:cs="Times New Roman"/>
          <w:bCs/>
          <w:spacing w:val="6"/>
          <w:szCs w:val="28"/>
        </w:rPr>
        <w:t>địa phương.</w:t>
      </w:r>
    </w:p>
    <w:p w14:paraId="07F436A5" w14:textId="77777777" w:rsidR="00EE4979" w:rsidRPr="008C3546" w:rsidRDefault="00EE4979" w:rsidP="00EE4979">
      <w:pPr>
        <w:spacing w:before="80"/>
        <w:ind w:firstLine="720"/>
        <w:jc w:val="both"/>
        <w:rPr>
          <w:rFonts w:eastAsia="Times New Roman" w:cs="Times New Roman"/>
          <w:spacing w:val="6"/>
          <w:sz w:val="8"/>
          <w:szCs w:val="8"/>
        </w:rPr>
      </w:pPr>
    </w:p>
    <w:p w14:paraId="343A5B4B" w14:textId="2F30C40E" w:rsidR="008B3405" w:rsidRPr="0043511E" w:rsidRDefault="00993494" w:rsidP="000D5F15">
      <w:pPr>
        <w:spacing w:before="60"/>
        <w:ind w:firstLine="567"/>
        <w:jc w:val="both"/>
        <w:rPr>
          <w:rFonts w:eastAsia="Times New Roman" w:cs="Times New Roman"/>
          <w:spacing w:val="6"/>
          <w:szCs w:val="28"/>
        </w:rPr>
      </w:pPr>
      <w:r>
        <w:rPr>
          <w:rFonts w:eastAsia="Times New Roman" w:cs="Times New Roman"/>
          <w:spacing w:val="6"/>
          <w:szCs w:val="28"/>
        </w:rPr>
        <w:t>Thực hiện Công văn số 7343</w:t>
      </w:r>
      <w:r w:rsidR="008867F8">
        <w:rPr>
          <w:rFonts w:eastAsia="Times New Roman" w:cs="Times New Roman"/>
          <w:spacing w:val="6"/>
          <w:szCs w:val="28"/>
        </w:rPr>
        <w:t>/TLĐ-TG, ngày 2</w:t>
      </w:r>
      <w:r>
        <w:rPr>
          <w:rFonts w:eastAsia="Times New Roman" w:cs="Times New Roman"/>
          <w:spacing w:val="6"/>
          <w:szCs w:val="28"/>
        </w:rPr>
        <w:t>5</w:t>
      </w:r>
      <w:r w:rsidR="00B217BE" w:rsidRPr="008C3546">
        <w:rPr>
          <w:rFonts w:eastAsia="Times New Roman" w:cs="Times New Roman"/>
          <w:spacing w:val="6"/>
          <w:szCs w:val="28"/>
        </w:rPr>
        <w:t>/8</w:t>
      </w:r>
      <w:r>
        <w:rPr>
          <w:rFonts w:eastAsia="Times New Roman" w:cs="Times New Roman"/>
          <w:spacing w:val="6"/>
          <w:szCs w:val="28"/>
        </w:rPr>
        <w:t>/2023</w:t>
      </w:r>
      <w:r w:rsidR="00663941" w:rsidRPr="008C3546">
        <w:rPr>
          <w:rFonts w:eastAsia="Times New Roman" w:cs="Times New Roman"/>
          <w:spacing w:val="6"/>
          <w:szCs w:val="28"/>
        </w:rPr>
        <w:t xml:space="preserve"> </w:t>
      </w:r>
      <w:r w:rsidR="002F4A40">
        <w:rPr>
          <w:rFonts w:eastAsia="Times New Roman" w:cs="Times New Roman"/>
          <w:spacing w:val="6"/>
          <w:szCs w:val="28"/>
        </w:rPr>
        <w:t xml:space="preserve">của </w:t>
      </w:r>
      <w:r w:rsidR="006B4621" w:rsidRPr="008C3546">
        <w:rPr>
          <w:rFonts w:eastAsia="Times New Roman" w:cs="Times New Roman"/>
          <w:spacing w:val="6"/>
          <w:szCs w:val="28"/>
        </w:rPr>
        <w:t>T</w:t>
      </w:r>
      <w:r w:rsidR="00EE4A86">
        <w:rPr>
          <w:rFonts w:eastAsia="Times New Roman" w:cs="Times New Roman"/>
          <w:spacing w:val="6"/>
          <w:szCs w:val="28"/>
        </w:rPr>
        <w:t xml:space="preserve">ổng Liên đoàn </w:t>
      </w:r>
      <w:r w:rsidR="00EE4A86" w:rsidRPr="0043511E">
        <w:rPr>
          <w:rFonts w:eastAsia="Times New Roman" w:cs="Times New Roman"/>
          <w:spacing w:val="6"/>
          <w:szCs w:val="28"/>
        </w:rPr>
        <w:t xml:space="preserve">Lao </w:t>
      </w:r>
      <w:r w:rsidR="002F4A40" w:rsidRPr="0043511E">
        <w:rPr>
          <w:rFonts w:eastAsia="Times New Roman" w:cs="Times New Roman"/>
          <w:spacing w:val="6"/>
          <w:szCs w:val="28"/>
        </w:rPr>
        <w:t xml:space="preserve">động Việt Nam </w:t>
      </w:r>
      <w:r w:rsidR="002F4A40" w:rsidRPr="0043511E">
        <w:rPr>
          <w:rFonts w:eastAsia="Times New Roman" w:cs="Times New Roman"/>
          <w:i/>
          <w:spacing w:val="6"/>
          <w:szCs w:val="28"/>
        </w:rPr>
        <w:t>“</w:t>
      </w:r>
      <w:r w:rsidR="006B4621" w:rsidRPr="0043511E">
        <w:rPr>
          <w:rFonts w:eastAsia="Times New Roman" w:cs="Times New Roman"/>
          <w:i/>
          <w:spacing w:val="6"/>
          <w:szCs w:val="28"/>
        </w:rPr>
        <w:t>Về</w:t>
      </w:r>
      <w:r w:rsidR="002F4A40" w:rsidRPr="0043511E">
        <w:rPr>
          <w:rFonts w:eastAsia="Times New Roman" w:cs="Times New Roman"/>
          <w:i/>
          <w:spacing w:val="6"/>
          <w:szCs w:val="28"/>
        </w:rPr>
        <w:t xml:space="preserve"> việc </w:t>
      </w:r>
      <w:r w:rsidR="00EE4A86" w:rsidRPr="0043511E">
        <w:rPr>
          <w:bCs/>
          <w:i/>
          <w:iCs/>
          <w:szCs w:val="28"/>
        </w:rPr>
        <w:t>bảo đảm trật tự, an toàn giao thông trong dịp nghỉ Lễ Quố</w:t>
      </w:r>
      <w:r w:rsidR="007C00FF" w:rsidRPr="0043511E">
        <w:rPr>
          <w:bCs/>
          <w:i/>
          <w:iCs/>
          <w:szCs w:val="28"/>
        </w:rPr>
        <w:t>c khánh 02/9/2023</w:t>
      </w:r>
      <w:r w:rsidR="00EE4A86" w:rsidRPr="0043511E">
        <w:rPr>
          <w:bCs/>
          <w:i/>
          <w:iCs/>
          <w:szCs w:val="28"/>
        </w:rPr>
        <w:t>”.</w:t>
      </w:r>
      <w:r w:rsidR="002F4A40" w:rsidRPr="0043511E">
        <w:rPr>
          <w:rFonts w:eastAsia="Times New Roman" w:cs="Times New Roman"/>
          <w:i/>
          <w:spacing w:val="6"/>
          <w:szCs w:val="28"/>
          <w:lang w:val="vi-VN"/>
        </w:rPr>
        <w:t xml:space="preserve"> </w:t>
      </w:r>
      <w:r w:rsidR="005E0C75" w:rsidRPr="0043511E">
        <w:rPr>
          <w:rFonts w:eastAsia="Times New Roman" w:cs="Times New Roman"/>
          <w:spacing w:val="6"/>
          <w:szCs w:val="28"/>
          <w:lang w:val="vi-VN"/>
        </w:rPr>
        <w:t>Ban Thường vụ</w:t>
      </w:r>
      <w:r w:rsidR="00A47082" w:rsidRPr="0043511E">
        <w:rPr>
          <w:rFonts w:eastAsia="Times New Roman" w:cs="Times New Roman"/>
          <w:spacing w:val="6"/>
          <w:szCs w:val="28"/>
        </w:rPr>
        <w:t xml:space="preserve"> LĐLĐ tỉnh đề nghị các công đoàn cấp </w:t>
      </w:r>
      <w:r w:rsidR="006F252D" w:rsidRPr="0043511E">
        <w:rPr>
          <w:rFonts w:eastAsia="Times New Roman" w:cs="Times New Roman"/>
          <w:spacing w:val="6"/>
          <w:szCs w:val="28"/>
        </w:rPr>
        <w:t>trên trực tiếp cơ sở</w:t>
      </w:r>
      <w:r w:rsidR="00E26187" w:rsidRPr="0043511E">
        <w:rPr>
          <w:rFonts w:eastAsia="Times New Roman" w:cs="Times New Roman"/>
          <w:spacing w:val="6"/>
          <w:szCs w:val="28"/>
        </w:rPr>
        <w:t xml:space="preserve"> </w:t>
      </w:r>
      <w:r w:rsidR="006F252D" w:rsidRPr="0043511E">
        <w:rPr>
          <w:rFonts w:eastAsia="Times New Roman" w:cs="Times New Roman"/>
          <w:spacing w:val="6"/>
          <w:szCs w:val="28"/>
        </w:rPr>
        <w:t>triển khai</w:t>
      </w:r>
      <w:r w:rsidR="00E26187" w:rsidRPr="0043511E">
        <w:rPr>
          <w:rFonts w:eastAsia="Times New Roman" w:cs="Times New Roman"/>
          <w:spacing w:val="6"/>
          <w:szCs w:val="28"/>
        </w:rPr>
        <w:t xml:space="preserve"> </w:t>
      </w:r>
      <w:r w:rsidR="006C7451" w:rsidRPr="0043511E">
        <w:rPr>
          <w:rFonts w:eastAsia="Times New Roman" w:cs="Times New Roman"/>
          <w:spacing w:val="6"/>
          <w:szCs w:val="28"/>
        </w:rPr>
        <w:t>một</w:t>
      </w:r>
      <w:r w:rsidR="006C7451" w:rsidRPr="0043511E">
        <w:rPr>
          <w:rFonts w:eastAsia="Times New Roman" w:cs="Times New Roman"/>
          <w:spacing w:val="6"/>
          <w:szCs w:val="28"/>
          <w:lang w:val="vi-VN"/>
        </w:rPr>
        <w:t xml:space="preserve"> số</w:t>
      </w:r>
      <w:r w:rsidR="00E26187" w:rsidRPr="0043511E">
        <w:rPr>
          <w:rFonts w:eastAsia="Times New Roman" w:cs="Times New Roman"/>
          <w:spacing w:val="6"/>
          <w:szCs w:val="28"/>
        </w:rPr>
        <w:t xml:space="preserve"> nhiệm vụ </w:t>
      </w:r>
      <w:r w:rsidR="006C7451" w:rsidRPr="0043511E">
        <w:rPr>
          <w:rFonts w:eastAsia="Times New Roman" w:cs="Times New Roman"/>
          <w:spacing w:val="6"/>
          <w:szCs w:val="28"/>
        </w:rPr>
        <w:t>cụ</w:t>
      </w:r>
      <w:r w:rsidR="006C7451" w:rsidRPr="0043511E">
        <w:rPr>
          <w:rFonts w:eastAsia="Times New Roman" w:cs="Times New Roman"/>
          <w:spacing w:val="6"/>
          <w:szCs w:val="28"/>
          <w:lang w:val="vi-VN"/>
        </w:rPr>
        <w:t xml:space="preserve"> thể</w:t>
      </w:r>
      <w:r w:rsidR="00663941" w:rsidRPr="0043511E">
        <w:rPr>
          <w:rFonts w:eastAsia="Times New Roman" w:cs="Times New Roman"/>
          <w:spacing w:val="6"/>
          <w:szCs w:val="28"/>
        </w:rPr>
        <w:t xml:space="preserve"> </w:t>
      </w:r>
      <w:r w:rsidR="006051CF" w:rsidRPr="0043511E">
        <w:rPr>
          <w:rFonts w:eastAsia="Times New Roman" w:cs="Times New Roman"/>
          <w:spacing w:val="6"/>
          <w:szCs w:val="28"/>
        </w:rPr>
        <w:t>như</w:t>
      </w:r>
      <w:r w:rsidR="00A47082" w:rsidRPr="0043511E">
        <w:rPr>
          <w:rFonts w:eastAsia="Times New Roman" w:cs="Times New Roman"/>
          <w:spacing w:val="6"/>
          <w:szCs w:val="28"/>
        </w:rPr>
        <w:t xml:space="preserve"> sau:</w:t>
      </w:r>
    </w:p>
    <w:p w14:paraId="50AF98CA" w14:textId="1003C482" w:rsidR="0083559E" w:rsidRPr="0083559E" w:rsidRDefault="0083559E" w:rsidP="0083559E">
      <w:pPr>
        <w:spacing w:before="60"/>
        <w:ind w:firstLine="567"/>
        <w:jc w:val="both"/>
        <w:rPr>
          <w:rFonts w:eastAsia="Times New Roman" w:cs="Times New Roman"/>
          <w:spacing w:val="6"/>
          <w:szCs w:val="28"/>
        </w:rPr>
      </w:pPr>
      <w:r>
        <w:rPr>
          <w:rFonts w:eastAsia="Times New Roman" w:cs="Times New Roman"/>
          <w:spacing w:val="6"/>
          <w:szCs w:val="28"/>
        </w:rPr>
        <w:t>1.</w:t>
      </w:r>
      <w:r w:rsidR="007F4C3F">
        <w:rPr>
          <w:rFonts w:eastAsia="Times New Roman" w:cs="Times New Roman"/>
          <w:spacing w:val="6"/>
          <w:szCs w:val="28"/>
        </w:rPr>
        <w:t xml:space="preserve"> </w:t>
      </w:r>
      <w:r w:rsidRPr="0083559E">
        <w:rPr>
          <w:rFonts w:eastAsia="Times New Roman" w:cs="Times New Roman"/>
          <w:spacing w:val="6"/>
          <w:szCs w:val="28"/>
        </w:rPr>
        <w:t xml:space="preserve">Hướng dẫn, tuyên truyền đoàn viên, người lao động nâng cao ý thức về đảm bảo an toàn giao thông trong </w:t>
      </w:r>
      <w:r w:rsidR="00730754" w:rsidRPr="0083559E">
        <w:rPr>
          <w:rFonts w:eastAsia="Times New Roman" w:cs="Times New Roman"/>
          <w:spacing w:val="6"/>
          <w:szCs w:val="28"/>
        </w:rPr>
        <w:t>tháng</w:t>
      </w:r>
      <w:r w:rsidR="00730754">
        <w:rPr>
          <w:rFonts w:eastAsia="Times New Roman" w:cs="Times New Roman"/>
          <w:spacing w:val="6"/>
          <w:szCs w:val="28"/>
        </w:rPr>
        <w:t xml:space="preserve"> cao điểm về an toàn giao thông, đặc biệt là </w:t>
      </w:r>
      <w:r w:rsidRPr="0083559E">
        <w:rPr>
          <w:rFonts w:eastAsia="Times New Roman" w:cs="Times New Roman"/>
          <w:spacing w:val="6"/>
          <w:szCs w:val="28"/>
        </w:rPr>
        <w:t>kỳ nghỉ Lễ Quốc</w:t>
      </w:r>
      <w:r w:rsidR="00730754">
        <w:rPr>
          <w:rFonts w:eastAsia="Times New Roman" w:cs="Times New Roman"/>
          <w:spacing w:val="6"/>
          <w:szCs w:val="28"/>
        </w:rPr>
        <w:t xml:space="preserve"> khánh 02/9/2023 và thời điểm</w:t>
      </w:r>
      <w:r w:rsidRPr="0083559E">
        <w:rPr>
          <w:rFonts w:eastAsia="Times New Roman" w:cs="Times New Roman"/>
          <w:spacing w:val="6"/>
          <w:szCs w:val="28"/>
        </w:rPr>
        <w:t xml:space="preserve"> bước vào năm học mới của học sinh, sinh viên trên </w:t>
      </w:r>
      <w:r w:rsidR="002326F6">
        <w:rPr>
          <w:rFonts w:eastAsia="Times New Roman" w:cs="Times New Roman"/>
          <w:spacing w:val="6"/>
          <w:szCs w:val="28"/>
          <w:lang w:val="vi-VN"/>
        </w:rPr>
        <w:t>địa bàn toàn tỉnh</w:t>
      </w:r>
      <w:r w:rsidRPr="0083559E">
        <w:rPr>
          <w:rFonts w:eastAsia="Times New Roman" w:cs="Times New Roman"/>
          <w:spacing w:val="6"/>
          <w:szCs w:val="28"/>
        </w:rPr>
        <w:t>; dự báo lưu lượng giao thông tăng cao, tiềm ẩn nguy cơ xảy ra ùn tắc giao thông và tai nạn giao thông.</w:t>
      </w:r>
    </w:p>
    <w:p w14:paraId="3383FA02" w14:textId="6A0126BF" w:rsidR="00D82A4E" w:rsidRPr="00EC76E3" w:rsidRDefault="006C7451" w:rsidP="000D5F15">
      <w:pPr>
        <w:spacing w:before="60"/>
        <w:ind w:firstLine="567"/>
        <w:jc w:val="both"/>
        <w:rPr>
          <w:bCs/>
          <w:iCs/>
          <w:szCs w:val="28"/>
        </w:rPr>
      </w:pPr>
      <w:r w:rsidRPr="00EC76E3">
        <w:rPr>
          <w:rFonts w:eastAsia="Times New Roman" w:cs="Times New Roman"/>
          <w:spacing w:val="6"/>
          <w:szCs w:val="28"/>
          <w:lang w:val="vi-VN"/>
        </w:rPr>
        <w:t xml:space="preserve"> </w:t>
      </w:r>
      <w:r w:rsidR="00527C07" w:rsidRPr="00EC76E3">
        <w:rPr>
          <w:rFonts w:eastAsia="Times New Roman" w:cs="Times New Roman"/>
          <w:spacing w:val="6"/>
          <w:szCs w:val="28"/>
        </w:rPr>
        <w:t xml:space="preserve">2. </w:t>
      </w:r>
      <w:r w:rsidR="002C7C0B" w:rsidRPr="00EC76E3">
        <w:rPr>
          <w:bCs/>
          <w:iCs/>
          <w:szCs w:val="28"/>
        </w:rPr>
        <w:t>Đẩy mạnh tuyên truyền, phổ biến</w:t>
      </w:r>
      <w:r w:rsidR="00527C07" w:rsidRPr="00EC76E3">
        <w:rPr>
          <w:bCs/>
          <w:iCs/>
          <w:szCs w:val="28"/>
        </w:rPr>
        <w:t xml:space="preserve"> </w:t>
      </w:r>
      <w:r w:rsidR="002C7C0B" w:rsidRPr="00EC76E3">
        <w:rPr>
          <w:bCs/>
          <w:iCs/>
          <w:szCs w:val="28"/>
        </w:rPr>
        <w:t>pháp luật</w:t>
      </w:r>
      <w:r w:rsidR="00527C07" w:rsidRPr="00EC76E3">
        <w:rPr>
          <w:bCs/>
          <w:iCs/>
          <w:szCs w:val="28"/>
        </w:rPr>
        <w:t>, kỹ năng tham gia</w:t>
      </w:r>
      <w:r w:rsidR="002C7C0B" w:rsidRPr="00EC76E3">
        <w:rPr>
          <w:bCs/>
          <w:iCs/>
          <w:szCs w:val="28"/>
        </w:rPr>
        <w:t xml:space="preserve"> giao thông</w:t>
      </w:r>
      <w:r w:rsidR="00527C07" w:rsidRPr="00EC76E3">
        <w:rPr>
          <w:bCs/>
          <w:iCs/>
          <w:szCs w:val="28"/>
        </w:rPr>
        <w:t xml:space="preserve"> an toàn</w:t>
      </w:r>
      <w:r w:rsidR="002C7C0B" w:rsidRPr="00EC76E3">
        <w:rPr>
          <w:bCs/>
          <w:iCs/>
          <w:szCs w:val="28"/>
        </w:rPr>
        <w:t xml:space="preserve">, đặc </w:t>
      </w:r>
      <w:r w:rsidRPr="00EC76E3">
        <w:rPr>
          <w:bCs/>
          <w:iCs/>
          <w:szCs w:val="28"/>
        </w:rPr>
        <w:t>biệt</w:t>
      </w:r>
      <w:r w:rsidR="002C7C0B" w:rsidRPr="00EC76E3">
        <w:rPr>
          <w:bCs/>
          <w:iCs/>
          <w:szCs w:val="28"/>
        </w:rPr>
        <w:t xml:space="preserve"> </w:t>
      </w:r>
      <w:r w:rsidR="00527C07" w:rsidRPr="00EC76E3">
        <w:rPr>
          <w:bCs/>
          <w:iCs/>
          <w:szCs w:val="28"/>
        </w:rPr>
        <w:t xml:space="preserve">trên </w:t>
      </w:r>
      <w:r w:rsidRPr="00EC76E3">
        <w:rPr>
          <w:bCs/>
          <w:iCs/>
          <w:szCs w:val="28"/>
          <w:lang w:val="vi-VN"/>
        </w:rPr>
        <w:t>tuyến đường quốc lộ, tỉnh lộ, trung tâm thành phố, thị xã, thị trấn các huyện</w:t>
      </w:r>
      <w:r w:rsidR="002C7C0B" w:rsidRPr="00EC76E3">
        <w:rPr>
          <w:bCs/>
          <w:iCs/>
          <w:szCs w:val="28"/>
        </w:rPr>
        <w:t xml:space="preserve">, </w:t>
      </w:r>
      <w:r w:rsidR="0052203E" w:rsidRPr="00EC76E3">
        <w:rPr>
          <w:bCs/>
          <w:iCs/>
          <w:szCs w:val="28"/>
        </w:rPr>
        <w:t xml:space="preserve">các </w:t>
      </w:r>
      <w:r w:rsidR="002C7C0B" w:rsidRPr="00EC76E3">
        <w:rPr>
          <w:bCs/>
          <w:iCs/>
          <w:szCs w:val="28"/>
        </w:rPr>
        <w:t>điể</w:t>
      </w:r>
      <w:r w:rsidR="0052203E" w:rsidRPr="00EC76E3">
        <w:rPr>
          <w:bCs/>
          <w:iCs/>
          <w:szCs w:val="28"/>
        </w:rPr>
        <w:t>m nóng giao thông</w:t>
      </w:r>
      <w:r w:rsidR="00EC76E3" w:rsidRPr="00EC76E3">
        <w:rPr>
          <w:bCs/>
          <w:iCs/>
          <w:szCs w:val="28"/>
        </w:rPr>
        <w:t xml:space="preserve">, đường </w:t>
      </w:r>
      <w:r w:rsidR="00730754">
        <w:rPr>
          <w:bCs/>
          <w:iCs/>
          <w:szCs w:val="28"/>
        </w:rPr>
        <w:t xml:space="preserve">giao thông nội bộ </w:t>
      </w:r>
      <w:r w:rsidR="00EC76E3" w:rsidRPr="00EC76E3">
        <w:rPr>
          <w:bCs/>
          <w:iCs/>
          <w:szCs w:val="28"/>
        </w:rPr>
        <w:t>trong</w:t>
      </w:r>
      <w:r w:rsidR="00730754">
        <w:rPr>
          <w:bCs/>
          <w:iCs/>
          <w:szCs w:val="28"/>
        </w:rPr>
        <w:t xml:space="preserve"> các</w:t>
      </w:r>
      <w:r w:rsidR="007E5DDD">
        <w:rPr>
          <w:bCs/>
          <w:iCs/>
          <w:szCs w:val="28"/>
        </w:rPr>
        <w:t xml:space="preserve"> khu</w:t>
      </w:r>
      <w:r w:rsidR="002326F6">
        <w:rPr>
          <w:bCs/>
          <w:iCs/>
          <w:szCs w:val="28"/>
          <w:lang w:val="vi-VN"/>
        </w:rPr>
        <w:t>, cụm công nghiệp</w:t>
      </w:r>
      <w:r w:rsidR="002C7C0B" w:rsidRPr="00EC76E3">
        <w:rPr>
          <w:bCs/>
          <w:iCs/>
          <w:szCs w:val="28"/>
        </w:rPr>
        <w:t xml:space="preserve"> tới</w:t>
      </w:r>
      <w:r w:rsidR="0052203E" w:rsidRPr="00EC76E3">
        <w:rPr>
          <w:bCs/>
          <w:iCs/>
          <w:szCs w:val="28"/>
        </w:rPr>
        <w:t xml:space="preserve"> đoàn viên, CNLĐ. V</w:t>
      </w:r>
      <w:r w:rsidR="002C7C0B" w:rsidRPr="00EC76E3">
        <w:rPr>
          <w:bCs/>
          <w:iCs/>
          <w:szCs w:val="28"/>
        </w:rPr>
        <w:t>ận động đoàn viên, CNLĐ</w:t>
      </w:r>
      <w:r w:rsidR="0052203E" w:rsidRPr="00EC76E3">
        <w:rPr>
          <w:bCs/>
          <w:iCs/>
          <w:szCs w:val="28"/>
        </w:rPr>
        <w:t xml:space="preserve"> thực hiện</w:t>
      </w:r>
      <w:r w:rsidR="002C7C0B" w:rsidRPr="00EC76E3">
        <w:rPr>
          <w:bCs/>
          <w:iCs/>
          <w:szCs w:val="28"/>
        </w:rPr>
        <w:t>: “</w:t>
      </w:r>
      <w:r w:rsidR="002C7C0B" w:rsidRPr="00EC76E3">
        <w:rPr>
          <w:bCs/>
          <w:i/>
          <w:iCs/>
          <w:szCs w:val="28"/>
        </w:rPr>
        <w:t>Đã uống rượ</w:t>
      </w:r>
      <w:r w:rsidR="0052203E" w:rsidRPr="00EC76E3">
        <w:rPr>
          <w:bCs/>
          <w:i/>
          <w:iCs/>
          <w:szCs w:val="28"/>
        </w:rPr>
        <w:t>u</w:t>
      </w:r>
      <w:r w:rsidR="002C7C0B" w:rsidRPr="00EC76E3">
        <w:rPr>
          <w:bCs/>
          <w:i/>
          <w:iCs/>
          <w:szCs w:val="28"/>
        </w:rPr>
        <w:t>, bia – không lái xe</w:t>
      </w:r>
      <w:r w:rsidR="002C7C0B" w:rsidRPr="00EC76E3">
        <w:rPr>
          <w:bCs/>
          <w:iCs/>
          <w:szCs w:val="28"/>
        </w:rPr>
        <w:t>”; “</w:t>
      </w:r>
      <w:r w:rsidR="002C7C0B" w:rsidRPr="00EC76E3">
        <w:rPr>
          <w:bCs/>
          <w:i/>
          <w:iCs/>
          <w:szCs w:val="28"/>
        </w:rPr>
        <w:t>Không sử dụng điện thoại khi lái xe</w:t>
      </w:r>
      <w:r w:rsidR="002C7C0B" w:rsidRPr="00EC76E3">
        <w:rPr>
          <w:bCs/>
          <w:iCs/>
          <w:szCs w:val="28"/>
        </w:rPr>
        <w:t>”; “</w:t>
      </w:r>
      <w:r w:rsidR="002C7C0B" w:rsidRPr="00EC76E3">
        <w:rPr>
          <w:bCs/>
          <w:i/>
          <w:iCs/>
          <w:szCs w:val="28"/>
        </w:rPr>
        <w:t>Đội mũ bảo hiểm đạt chuẩn khi đi mô tô, xe máy, xe đạp điện</w:t>
      </w:r>
      <w:r w:rsidR="002C7C0B" w:rsidRPr="00EC76E3">
        <w:rPr>
          <w:bCs/>
          <w:iCs/>
          <w:szCs w:val="28"/>
        </w:rPr>
        <w:t>”; “</w:t>
      </w:r>
      <w:r w:rsidR="002C7C0B" w:rsidRPr="00EC76E3">
        <w:rPr>
          <w:bCs/>
          <w:i/>
          <w:iCs/>
          <w:szCs w:val="28"/>
        </w:rPr>
        <w:t>Thắt dây an toàn khi ngồi trên xe ô tô</w:t>
      </w:r>
      <w:r w:rsidR="0052203E" w:rsidRPr="00EC76E3">
        <w:rPr>
          <w:bCs/>
          <w:iCs/>
          <w:szCs w:val="28"/>
        </w:rPr>
        <w:t>”</w:t>
      </w:r>
      <w:r w:rsidR="00EC76E3" w:rsidRPr="00EC76E3">
        <w:rPr>
          <w:bCs/>
          <w:iCs/>
          <w:szCs w:val="28"/>
        </w:rPr>
        <w:t>, “</w:t>
      </w:r>
      <w:r w:rsidR="00EC76E3" w:rsidRPr="00EC76E3">
        <w:rPr>
          <w:bCs/>
          <w:i/>
          <w:iCs/>
          <w:szCs w:val="28"/>
        </w:rPr>
        <w:t>Tuân thủ quy định tốc độ”</w:t>
      </w:r>
      <w:r w:rsidR="003A4EDE">
        <w:rPr>
          <w:bCs/>
          <w:iCs/>
          <w:szCs w:val="28"/>
        </w:rPr>
        <w:t>.</w:t>
      </w:r>
      <w:r w:rsidR="0052203E" w:rsidRPr="00EC76E3">
        <w:rPr>
          <w:bCs/>
          <w:iCs/>
          <w:szCs w:val="28"/>
        </w:rPr>
        <w:t xml:space="preserve"> </w:t>
      </w:r>
    </w:p>
    <w:p w14:paraId="5ED8BCA1" w14:textId="1997AC68" w:rsidR="008B3405" w:rsidRPr="0084331B" w:rsidRDefault="003A4EDE" w:rsidP="00C64329">
      <w:pPr>
        <w:spacing w:before="60"/>
        <w:ind w:firstLine="567"/>
        <w:jc w:val="both"/>
        <w:rPr>
          <w:bCs/>
          <w:iCs/>
          <w:szCs w:val="28"/>
        </w:rPr>
      </w:pPr>
      <w:r w:rsidRPr="003A4EDE">
        <w:rPr>
          <w:bCs/>
          <w:iCs/>
          <w:szCs w:val="28"/>
        </w:rPr>
        <w:t>3</w:t>
      </w:r>
      <w:r w:rsidR="008B3405" w:rsidRPr="003A4EDE">
        <w:rPr>
          <w:bCs/>
          <w:iCs/>
          <w:szCs w:val="28"/>
        </w:rPr>
        <w:t xml:space="preserve">. </w:t>
      </w:r>
      <w:r w:rsidRPr="003A4EDE">
        <w:rPr>
          <w:bCs/>
          <w:iCs/>
          <w:szCs w:val="28"/>
        </w:rPr>
        <w:t>Tuyên truyền, h</w:t>
      </w:r>
      <w:r w:rsidR="008B3405" w:rsidRPr="003A4EDE">
        <w:rPr>
          <w:bCs/>
          <w:iCs/>
          <w:szCs w:val="28"/>
        </w:rPr>
        <w:t>ướng dẫn</w:t>
      </w:r>
      <w:r w:rsidR="0037302B" w:rsidRPr="003A4EDE">
        <w:rPr>
          <w:bCs/>
          <w:iCs/>
          <w:szCs w:val="28"/>
        </w:rPr>
        <w:t xml:space="preserve">, nhắc nhở đoàn viên, NLĐ </w:t>
      </w:r>
      <w:r w:rsidRPr="00EC76E3">
        <w:rPr>
          <w:bCs/>
          <w:iCs/>
          <w:szCs w:val="28"/>
        </w:rPr>
        <w:t>ứng xử văn hóa khi tham gia giao thông</w:t>
      </w:r>
      <w:r>
        <w:rPr>
          <w:bCs/>
          <w:iCs/>
          <w:szCs w:val="28"/>
        </w:rPr>
        <w:t>, không chen lấn, xô đẩy, giữ vệ sinh chung khi tham gia phương tiện giao thông công cộng</w:t>
      </w:r>
      <w:r w:rsidR="00403352">
        <w:rPr>
          <w:bCs/>
          <w:iCs/>
          <w:szCs w:val="28"/>
        </w:rPr>
        <w:t>; không phóng nhanh, vượt ẩu gây ùn tắc, mất an toàn khi tham gia giao thông với thông điệp: “</w:t>
      </w:r>
      <w:r w:rsidR="00403352" w:rsidRPr="00AE4794">
        <w:rPr>
          <w:bCs/>
          <w:i/>
          <w:iCs/>
          <w:szCs w:val="28"/>
        </w:rPr>
        <w:t>Tính mạng con người là trên hết</w:t>
      </w:r>
      <w:r w:rsidR="00403352">
        <w:rPr>
          <w:bCs/>
          <w:iCs/>
          <w:szCs w:val="28"/>
        </w:rPr>
        <w:t>”</w:t>
      </w:r>
      <w:r w:rsidR="00C64329">
        <w:rPr>
          <w:bCs/>
          <w:iCs/>
          <w:szCs w:val="28"/>
        </w:rPr>
        <w:t>.</w:t>
      </w:r>
      <w:r w:rsidRPr="003A4EDE">
        <w:rPr>
          <w:bCs/>
          <w:iCs/>
          <w:szCs w:val="28"/>
        </w:rPr>
        <w:t xml:space="preserve"> </w:t>
      </w:r>
    </w:p>
    <w:p w14:paraId="1AD83C75" w14:textId="58B90A93" w:rsidR="00A9403A" w:rsidRPr="0084331B" w:rsidRDefault="0084331B" w:rsidP="000D5F15">
      <w:pPr>
        <w:spacing w:before="60"/>
        <w:ind w:firstLine="567"/>
        <w:jc w:val="both"/>
        <w:rPr>
          <w:bCs/>
          <w:iCs/>
          <w:szCs w:val="28"/>
        </w:rPr>
      </w:pPr>
      <w:r w:rsidRPr="0084331B">
        <w:rPr>
          <w:bCs/>
          <w:iCs/>
          <w:szCs w:val="28"/>
        </w:rPr>
        <w:t>4</w:t>
      </w:r>
      <w:r w:rsidR="00A9403A" w:rsidRPr="0084331B">
        <w:rPr>
          <w:bCs/>
          <w:iCs/>
          <w:szCs w:val="28"/>
        </w:rPr>
        <w:t xml:space="preserve">. </w:t>
      </w:r>
      <w:r w:rsidR="002326F6">
        <w:rPr>
          <w:bCs/>
          <w:iCs/>
          <w:szCs w:val="28"/>
        </w:rPr>
        <w:t>Công</w:t>
      </w:r>
      <w:r w:rsidR="002326F6">
        <w:rPr>
          <w:bCs/>
          <w:iCs/>
          <w:szCs w:val="28"/>
          <w:lang w:val="vi-VN"/>
        </w:rPr>
        <w:t xml:space="preserve"> bố</w:t>
      </w:r>
      <w:r w:rsidR="00B45F34" w:rsidRPr="0084331B">
        <w:rPr>
          <w:bCs/>
          <w:iCs/>
          <w:szCs w:val="28"/>
        </w:rPr>
        <w:t xml:space="preserve"> </w:t>
      </w:r>
      <w:r w:rsidR="00A9403A" w:rsidRPr="0084331B">
        <w:rPr>
          <w:bCs/>
          <w:iCs/>
          <w:szCs w:val="28"/>
        </w:rPr>
        <w:t xml:space="preserve">số điện thoại đường dây nóng của địa phương, </w:t>
      </w:r>
      <w:r w:rsidR="002326F6">
        <w:rPr>
          <w:bCs/>
          <w:iCs/>
          <w:szCs w:val="28"/>
        </w:rPr>
        <w:t>cơ</w:t>
      </w:r>
      <w:r w:rsidR="002326F6">
        <w:rPr>
          <w:bCs/>
          <w:iCs/>
          <w:szCs w:val="28"/>
          <w:lang w:val="vi-VN"/>
        </w:rPr>
        <w:t xml:space="preserve"> quan, đơn vị, doanh nghiệp </w:t>
      </w:r>
      <w:r w:rsidR="00A9403A" w:rsidRPr="0084331B">
        <w:rPr>
          <w:bCs/>
          <w:iCs/>
          <w:szCs w:val="28"/>
        </w:rPr>
        <w:t>nhằm tiếp nhận các thông tin, giải quyết, khắc phục kịp thời các vụ việc phát sinh khi có sự cố về giao thông. Chủ động xây dựng phương án xử lý thông tin trong trường hợp đoàn viên, người lao động xảy ra sự cố về giao thông.</w:t>
      </w:r>
    </w:p>
    <w:p w14:paraId="3998497E" w14:textId="066DDCD9" w:rsidR="00E802EA" w:rsidRPr="00BA28BD" w:rsidRDefault="00C36255" w:rsidP="000D5F15">
      <w:pPr>
        <w:spacing w:before="60"/>
        <w:ind w:firstLine="567"/>
        <w:jc w:val="both"/>
        <w:rPr>
          <w:bCs/>
          <w:iCs/>
          <w:szCs w:val="28"/>
        </w:rPr>
      </w:pPr>
      <w:r w:rsidRPr="00BA28BD">
        <w:rPr>
          <w:bCs/>
          <w:iCs/>
          <w:szCs w:val="28"/>
        </w:rPr>
        <w:t>5</w:t>
      </w:r>
      <w:r w:rsidR="00A9403A" w:rsidRPr="00BA28BD">
        <w:rPr>
          <w:bCs/>
          <w:iCs/>
          <w:szCs w:val="28"/>
        </w:rPr>
        <w:t xml:space="preserve">. </w:t>
      </w:r>
      <w:r w:rsidR="006B56D7">
        <w:rPr>
          <w:bCs/>
          <w:iCs/>
          <w:szCs w:val="28"/>
        </w:rPr>
        <w:t xml:space="preserve">Nếu có </w:t>
      </w:r>
      <w:r w:rsidR="002326F6">
        <w:rPr>
          <w:bCs/>
          <w:iCs/>
          <w:szCs w:val="28"/>
        </w:rPr>
        <w:t>vụ</w:t>
      </w:r>
      <w:r w:rsidR="002326F6">
        <w:rPr>
          <w:bCs/>
          <w:iCs/>
          <w:szCs w:val="28"/>
          <w:lang w:val="vi-VN"/>
        </w:rPr>
        <w:t xml:space="preserve">, </w:t>
      </w:r>
      <w:r w:rsidR="002326F6" w:rsidRPr="0057155B">
        <w:rPr>
          <w:bCs/>
          <w:iCs/>
          <w:szCs w:val="28"/>
          <w:lang w:val="vi-VN"/>
        </w:rPr>
        <w:t>việc</w:t>
      </w:r>
      <w:r w:rsidR="00A9403A" w:rsidRPr="0057155B">
        <w:rPr>
          <w:bCs/>
          <w:iCs/>
          <w:szCs w:val="28"/>
        </w:rPr>
        <w:t xml:space="preserve"> về </w:t>
      </w:r>
      <w:r w:rsidR="007E5DDD" w:rsidRPr="0057155B">
        <w:rPr>
          <w:bCs/>
          <w:iCs/>
          <w:szCs w:val="28"/>
        </w:rPr>
        <w:t xml:space="preserve">tai nạn </w:t>
      </w:r>
      <w:r w:rsidR="00A9403A" w:rsidRPr="0057155B">
        <w:rPr>
          <w:bCs/>
          <w:iCs/>
          <w:szCs w:val="28"/>
        </w:rPr>
        <w:t>giao thông liên quan đến đoàn viên, NLĐ trong dịp Lễ Quố</w:t>
      </w:r>
      <w:r w:rsidR="00B45F34" w:rsidRPr="0057155B">
        <w:rPr>
          <w:bCs/>
          <w:iCs/>
          <w:szCs w:val="28"/>
        </w:rPr>
        <w:t>c khánh 02/9/</w:t>
      </w:r>
      <w:r w:rsidR="002326F6" w:rsidRPr="0057155B">
        <w:rPr>
          <w:bCs/>
          <w:iCs/>
          <w:szCs w:val="28"/>
        </w:rPr>
        <w:t>2023</w:t>
      </w:r>
      <w:r w:rsidR="00730754" w:rsidRPr="0057155B">
        <w:rPr>
          <w:bCs/>
          <w:iCs/>
          <w:szCs w:val="28"/>
        </w:rPr>
        <w:t xml:space="preserve"> và tháng cao điể</w:t>
      </w:r>
      <w:r w:rsidR="007E5DDD" w:rsidRPr="0057155B">
        <w:rPr>
          <w:bCs/>
          <w:iCs/>
          <w:szCs w:val="28"/>
        </w:rPr>
        <w:t xml:space="preserve">m </w:t>
      </w:r>
      <w:r w:rsidR="00730754" w:rsidRPr="0057155B">
        <w:rPr>
          <w:bCs/>
          <w:iCs/>
          <w:szCs w:val="28"/>
        </w:rPr>
        <w:t xml:space="preserve">an toàn giao thông, </w:t>
      </w:r>
      <w:r w:rsidR="00A9403A" w:rsidRPr="0057155B">
        <w:rPr>
          <w:bCs/>
          <w:iCs/>
          <w:szCs w:val="28"/>
        </w:rPr>
        <w:t xml:space="preserve">đề </w:t>
      </w:r>
      <w:r w:rsidR="00A9403A" w:rsidRPr="00BA28BD">
        <w:rPr>
          <w:bCs/>
          <w:iCs/>
          <w:szCs w:val="28"/>
        </w:rPr>
        <w:t xml:space="preserve">nghị </w:t>
      </w:r>
      <w:r w:rsidR="00730754">
        <w:rPr>
          <w:bCs/>
          <w:iCs/>
          <w:szCs w:val="28"/>
        </w:rPr>
        <w:t xml:space="preserve">các đơn vị thông tin </w:t>
      </w:r>
      <w:r w:rsidR="00A9403A" w:rsidRPr="00BA28BD">
        <w:rPr>
          <w:bCs/>
          <w:iCs/>
          <w:szCs w:val="28"/>
        </w:rPr>
        <w:t>ngay về Liên đoàn Lao động tỉnh (</w:t>
      </w:r>
      <w:r w:rsidR="00942E54" w:rsidRPr="00BA28BD">
        <w:rPr>
          <w:rFonts w:cs="Times New Roman"/>
          <w:szCs w:val="28"/>
          <w:shd w:val="clear" w:color="auto" w:fill="FFFFFF"/>
        </w:rPr>
        <w:t xml:space="preserve">qua Ban Tuyên giáo – Nữ công) </w:t>
      </w:r>
      <w:r w:rsidR="008E3A0D" w:rsidRPr="00BA28BD">
        <w:rPr>
          <w:rFonts w:cs="Times New Roman"/>
          <w:szCs w:val="28"/>
          <w:shd w:val="clear" w:color="auto" w:fill="FFFFFF"/>
        </w:rPr>
        <w:t xml:space="preserve">ĐT: </w:t>
      </w:r>
      <w:r w:rsidR="00DD03F1" w:rsidRPr="00BA28BD">
        <w:rPr>
          <w:rFonts w:cs="Times New Roman"/>
          <w:szCs w:val="28"/>
          <w:shd w:val="clear" w:color="auto" w:fill="FFFFFF"/>
        </w:rPr>
        <w:t xml:space="preserve">02623 951342, </w:t>
      </w:r>
      <w:r w:rsidR="00942E54" w:rsidRPr="00BA28BD">
        <w:rPr>
          <w:rFonts w:cs="Times New Roman"/>
          <w:szCs w:val="28"/>
          <w:shd w:val="clear" w:color="auto" w:fill="FFFFFF"/>
        </w:rPr>
        <w:t>để tổng hợ</w:t>
      </w:r>
      <w:r w:rsidR="00B45F34" w:rsidRPr="00BA28BD">
        <w:rPr>
          <w:rFonts w:cs="Times New Roman"/>
          <w:szCs w:val="28"/>
          <w:shd w:val="clear" w:color="auto" w:fill="FFFFFF"/>
        </w:rPr>
        <w:t>p, nắm tình hình</w:t>
      </w:r>
      <w:r w:rsidR="00AC479E" w:rsidRPr="00BA28BD">
        <w:rPr>
          <w:rFonts w:cs="Times New Roman"/>
          <w:szCs w:val="28"/>
          <w:shd w:val="clear" w:color="auto" w:fill="FFFFFF"/>
        </w:rPr>
        <w:t>./.</w:t>
      </w:r>
    </w:p>
    <w:p w14:paraId="7DCD7E64" w14:textId="77777777" w:rsidR="00696C16" w:rsidRPr="00BA28BD" w:rsidRDefault="00E802EA" w:rsidP="00E802EA">
      <w:pPr>
        <w:jc w:val="both"/>
        <w:rPr>
          <w:rFonts w:cs="Times New Roman"/>
          <w:b/>
          <w:i/>
          <w:sz w:val="24"/>
          <w:szCs w:val="24"/>
          <w:shd w:val="clear" w:color="auto" w:fill="FFFFFF"/>
        </w:rPr>
      </w:pPr>
      <w:r w:rsidRPr="00BA28BD">
        <w:rPr>
          <w:rFonts w:cs="Times New Roman"/>
          <w:sz w:val="24"/>
          <w:szCs w:val="24"/>
          <w:shd w:val="clear" w:color="auto" w:fill="FFFFFF"/>
        </w:rPr>
        <w:t xml:space="preserve">   </w:t>
      </w:r>
      <w:r w:rsidRPr="00BA28BD">
        <w:rPr>
          <w:rFonts w:cs="Times New Roman"/>
          <w:b/>
          <w:i/>
          <w:sz w:val="24"/>
          <w:szCs w:val="24"/>
          <w:shd w:val="clear" w:color="auto" w:fill="FFFFFF"/>
        </w:rPr>
        <w:t xml:space="preserve">      </w:t>
      </w:r>
    </w:p>
    <w:p w14:paraId="46993317" w14:textId="492C739E" w:rsidR="00E802EA" w:rsidRPr="00BA28BD" w:rsidRDefault="00E802EA" w:rsidP="00E802EA">
      <w:pPr>
        <w:jc w:val="both"/>
        <w:rPr>
          <w:rFonts w:cs="Times New Roman"/>
          <w:sz w:val="24"/>
          <w:szCs w:val="24"/>
          <w:shd w:val="clear" w:color="auto" w:fill="FFFFFF"/>
        </w:rPr>
      </w:pPr>
      <w:r w:rsidRPr="00BA28BD">
        <w:rPr>
          <w:rFonts w:cs="Times New Roman"/>
          <w:b/>
          <w:i/>
          <w:sz w:val="24"/>
          <w:szCs w:val="24"/>
          <w:shd w:val="clear" w:color="auto" w:fill="FFFFFF"/>
        </w:rPr>
        <w:t xml:space="preserve">                                                                  </w:t>
      </w:r>
      <w:r w:rsidR="00A539E1" w:rsidRPr="00BA28BD">
        <w:rPr>
          <w:rFonts w:cs="Times New Roman"/>
          <w:b/>
          <w:i/>
          <w:sz w:val="24"/>
          <w:szCs w:val="24"/>
          <w:shd w:val="clear" w:color="auto" w:fill="FFFFFF"/>
          <w:lang w:val="vi-VN"/>
        </w:rPr>
        <w:t xml:space="preserve">              </w:t>
      </w:r>
      <w:r w:rsidR="00E15598" w:rsidRPr="00BA28BD">
        <w:rPr>
          <w:rFonts w:cs="Times New Roman"/>
          <w:b/>
          <w:i/>
          <w:sz w:val="24"/>
          <w:szCs w:val="24"/>
          <w:shd w:val="clear" w:color="auto" w:fill="FFFFFF"/>
          <w:lang w:val="vi-VN"/>
        </w:rPr>
        <w:t xml:space="preserve">             </w:t>
      </w:r>
      <w:r w:rsidR="002326F6">
        <w:rPr>
          <w:rFonts w:cs="Times New Roman"/>
          <w:b/>
          <w:i/>
          <w:sz w:val="24"/>
          <w:szCs w:val="24"/>
          <w:shd w:val="clear" w:color="auto" w:fill="FFFFFF"/>
          <w:lang w:val="vi-VN"/>
        </w:rPr>
        <w:t xml:space="preserve">  </w:t>
      </w:r>
      <w:r w:rsidRPr="00BA28BD">
        <w:rPr>
          <w:rFonts w:cs="Times New Roman"/>
          <w:b/>
          <w:szCs w:val="28"/>
          <w:shd w:val="clear" w:color="auto" w:fill="FFFFFF"/>
        </w:rPr>
        <w:t>TM. BAN THƯỜNG VỤ</w:t>
      </w:r>
    </w:p>
    <w:p w14:paraId="16DA6EF9" w14:textId="5E0D6F0C" w:rsidR="00696C16" w:rsidRDefault="00A539E1" w:rsidP="00E802EA">
      <w:pPr>
        <w:jc w:val="both"/>
        <w:rPr>
          <w:rFonts w:cs="Times New Roman"/>
          <w:b/>
          <w:szCs w:val="28"/>
          <w:shd w:val="clear" w:color="auto" w:fill="FFFFFF"/>
        </w:rPr>
      </w:pPr>
      <w:r w:rsidRPr="00BA28BD">
        <w:rPr>
          <w:rFonts w:cs="Times New Roman"/>
          <w:b/>
          <w:i/>
          <w:sz w:val="24"/>
          <w:szCs w:val="24"/>
          <w:shd w:val="clear" w:color="auto" w:fill="FFFFFF"/>
        </w:rPr>
        <w:t xml:space="preserve">Nơi nhận: </w:t>
      </w:r>
      <w:r w:rsidRPr="00BA28BD">
        <w:rPr>
          <w:rFonts w:cs="Times New Roman"/>
          <w:b/>
          <w:i/>
          <w:sz w:val="24"/>
          <w:szCs w:val="24"/>
          <w:shd w:val="clear" w:color="auto" w:fill="FFFFFF"/>
          <w:lang w:val="vi-VN"/>
        </w:rPr>
        <w:t xml:space="preserve">                                                         </w:t>
      </w:r>
      <w:r w:rsidR="00E15598" w:rsidRPr="00BA28BD">
        <w:rPr>
          <w:rFonts w:cs="Times New Roman"/>
          <w:b/>
          <w:i/>
          <w:sz w:val="24"/>
          <w:szCs w:val="24"/>
          <w:shd w:val="clear" w:color="auto" w:fill="FFFFFF"/>
          <w:lang w:val="vi-VN"/>
        </w:rPr>
        <w:t xml:space="preserve">          </w:t>
      </w:r>
      <w:r w:rsidRPr="00BA28BD">
        <w:rPr>
          <w:rFonts w:cs="Times New Roman"/>
          <w:b/>
          <w:szCs w:val="28"/>
          <w:shd w:val="clear" w:color="auto" w:fill="FFFFFF"/>
        </w:rPr>
        <w:t>PHÓ CHỦ TỊCH THƯỜNG TRỰC</w:t>
      </w:r>
    </w:p>
    <w:p w14:paraId="70A83D4D" w14:textId="720218D7" w:rsidR="00E802EA" w:rsidRPr="00BA28BD" w:rsidRDefault="00E802EA" w:rsidP="00E802EA">
      <w:pPr>
        <w:jc w:val="both"/>
        <w:rPr>
          <w:rFonts w:cs="Times New Roman"/>
          <w:b/>
          <w:sz w:val="22"/>
          <w:shd w:val="clear" w:color="auto" w:fill="FFFFFF"/>
        </w:rPr>
      </w:pPr>
      <w:r w:rsidRPr="00BA28BD">
        <w:rPr>
          <w:rFonts w:cs="Times New Roman"/>
          <w:sz w:val="22"/>
          <w:shd w:val="clear" w:color="auto" w:fill="FFFFFF"/>
        </w:rPr>
        <w:t xml:space="preserve">- Như </w:t>
      </w:r>
      <w:r w:rsidR="002326F6">
        <w:rPr>
          <w:rFonts w:cs="Times New Roman"/>
          <w:sz w:val="22"/>
          <w:shd w:val="clear" w:color="auto" w:fill="FFFFFF"/>
        </w:rPr>
        <w:t>kính</w:t>
      </w:r>
      <w:r w:rsidR="002326F6">
        <w:rPr>
          <w:rFonts w:cs="Times New Roman"/>
          <w:sz w:val="22"/>
          <w:shd w:val="clear" w:color="auto" w:fill="FFFFFF"/>
          <w:lang w:val="vi-VN"/>
        </w:rPr>
        <w:t xml:space="preserve"> gửi</w:t>
      </w:r>
      <w:r w:rsidRPr="00BA28BD">
        <w:rPr>
          <w:rFonts w:cs="Times New Roman"/>
          <w:sz w:val="22"/>
          <w:shd w:val="clear" w:color="auto" w:fill="FFFFFF"/>
        </w:rPr>
        <w:t xml:space="preserve">;                                                                     </w:t>
      </w:r>
    </w:p>
    <w:p w14:paraId="442B9D56" w14:textId="04F3DCEA" w:rsidR="007E1A27" w:rsidRPr="00BA28BD" w:rsidRDefault="00E802EA" w:rsidP="004B4C93">
      <w:pPr>
        <w:tabs>
          <w:tab w:val="left" w:pos="6270"/>
        </w:tabs>
        <w:jc w:val="both"/>
        <w:rPr>
          <w:rFonts w:cs="Times New Roman"/>
          <w:sz w:val="22"/>
          <w:shd w:val="clear" w:color="auto" w:fill="FFFFFF"/>
        </w:rPr>
      </w:pPr>
      <w:r w:rsidRPr="00BA28BD">
        <w:rPr>
          <w:rFonts w:cs="Times New Roman"/>
          <w:sz w:val="22"/>
          <w:shd w:val="clear" w:color="auto" w:fill="FFFFFF"/>
        </w:rPr>
        <w:t xml:space="preserve">- </w:t>
      </w:r>
      <w:r w:rsidR="00EE4979" w:rsidRPr="00BA28BD">
        <w:rPr>
          <w:rFonts w:cs="Times New Roman"/>
          <w:sz w:val="22"/>
          <w:shd w:val="clear" w:color="auto" w:fill="FFFFFF"/>
        </w:rPr>
        <w:t>Tổng</w:t>
      </w:r>
      <w:r w:rsidR="00EE4979" w:rsidRPr="00BA28BD">
        <w:rPr>
          <w:rFonts w:cs="Times New Roman"/>
          <w:sz w:val="22"/>
          <w:shd w:val="clear" w:color="auto" w:fill="FFFFFF"/>
          <w:lang w:val="vi-VN"/>
        </w:rPr>
        <w:t xml:space="preserve"> </w:t>
      </w:r>
      <w:r w:rsidR="002326F6">
        <w:rPr>
          <w:rFonts w:cs="Times New Roman"/>
          <w:sz w:val="22"/>
          <w:shd w:val="clear" w:color="auto" w:fill="FFFFFF"/>
        </w:rPr>
        <w:t>Liên</w:t>
      </w:r>
      <w:r w:rsidR="002326F6">
        <w:rPr>
          <w:rFonts w:cs="Times New Roman"/>
          <w:sz w:val="22"/>
          <w:shd w:val="clear" w:color="auto" w:fill="FFFFFF"/>
          <w:lang w:val="vi-VN"/>
        </w:rPr>
        <w:t xml:space="preserve"> đoàn</w:t>
      </w:r>
      <w:r w:rsidRPr="00BA28BD">
        <w:rPr>
          <w:rFonts w:cs="Times New Roman"/>
          <w:sz w:val="22"/>
          <w:shd w:val="clear" w:color="auto" w:fill="FFFFFF"/>
        </w:rPr>
        <w:t>;</w:t>
      </w:r>
      <w:r w:rsidR="007E1A27" w:rsidRPr="00BA28BD">
        <w:rPr>
          <w:rFonts w:cs="Times New Roman"/>
          <w:sz w:val="22"/>
          <w:shd w:val="clear" w:color="auto" w:fill="FFFFFF"/>
        </w:rPr>
        <w:t xml:space="preserve"> </w:t>
      </w:r>
      <w:r w:rsidR="004B4C93">
        <w:rPr>
          <w:rFonts w:cs="Times New Roman"/>
          <w:sz w:val="22"/>
          <w:shd w:val="clear" w:color="auto" w:fill="FFFFFF"/>
        </w:rPr>
        <w:tab/>
        <w:t>(đã ký)</w:t>
      </w:r>
    </w:p>
    <w:p w14:paraId="54FD745C" w14:textId="54D344DE" w:rsidR="007E1A27" w:rsidRPr="00BA28BD" w:rsidRDefault="007E1A27" w:rsidP="0030456D">
      <w:pPr>
        <w:tabs>
          <w:tab w:val="left" w:pos="6510"/>
        </w:tabs>
        <w:jc w:val="both"/>
        <w:rPr>
          <w:rFonts w:cs="Times New Roman"/>
          <w:sz w:val="22"/>
          <w:shd w:val="clear" w:color="auto" w:fill="FFFFFF"/>
        </w:rPr>
      </w:pPr>
      <w:r w:rsidRPr="00BA28BD">
        <w:rPr>
          <w:rFonts w:cs="Times New Roman"/>
          <w:sz w:val="22"/>
          <w:shd w:val="clear" w:color="auto" w:fill="FFFFFF"/>
        </w:rPr>
        <w:t xml:space="preserve">- Ban ATGT tỉnh; </w:t>
      </w:r>
    </w:p>
    <w:p w14:paraId="1C8B5438" w14:textId="77777777" w:rsidR="00A43043" w:rsidRDefault="00E802EA" w:rsidP="0085754F">
      <w:pPr>
        <w:tabs>
          <w:tab w:val="left" w:pos="6510"/>
        </w:tabs>
        <w:jc w:val="both"/>
        <w:rPr>
          <w:rFonts w:cs="Times New Roman"/>
          <w:sz w:val="22"/>
          <w:shd w:val="clear" w:color="auto" w:fill="FFFFFF"/>
          <w:lang w:val="vi-VN"/>
        </w:rPr>
      </w:pPr>
      <w:r w:rsidRPr="00BA28BD">
        <w:rPr>
          <w:rFonts w:cs="Times New Roman"/>
          <w:sz w:val="22"/>
          <w:shd w:val="clear" w:color="auto" w:fill="FFFFFF"/>
        </w:rPr>
        <w:t xml:space="preserve">- </w:t>
      </w:r>
      <w:r w:rsidR="00EE4979" w:rsidRPr="00BA28BD">
        <w:rPr>
          <w:rFonts w:cs="Times New Roman"/>
          <w:sz w:val="22"/>
          <w:shd w:val="clear" w:color="auto" w:fill="FFFFFF"/>
        </w:rPr>
        <w:t>TT</w:t>
      </w:r>
      <w:r w:rsidRPr="00BA28BD">
        <w:rPr>
          <w:rFonts w:cs="Times New Roman"/>
          <w:sz w:val="22"/>
          <w:shd w:val="clear" w:color="auto" w:fill="FFFFFF"/>
        </w:rPr>
        <w:t xml:space="preserve"> LĐLĐ </w:t>
      </w:r>
      <w:r w:rsidR="00EE4979" w:rsidRPr="00BA28BD">
        <w:rPr>
          <w:rFonts w:cs="Times New Roman"/>
          <w:sz w:val="22"/>
          <w:shd w:val="clear" w:color="auto" w:fill="FFFFFF"/>
        </w:rPr>
        <w:t>tỉnh</w:t>
      </w:r>
      <w:r w:rsidR="00636E50">
        <w:rPr>
          <w:rFonts w:cs="Times New Roman"/>
          <w:sz w:val="22"/>
          <w:shd w:val="clear" w:color="auto" w:fill="FFFFFF"/>
          <w:lang w:val="vi-VN"/>
        </w:rPr>
        <w:t>;</w:t>
      </w:r>
    </w:p>
    <w:p w14:paraId="7151D024" w14:textId="2477A1EA" w:rsidR="001A4850" w:rsidRPr="00A43043" w:rsidRDefault="00E802EA" w:rsidP="0085754F">
      <w:pPr>
        <w:tabs>
          <w:tab w:val="left" w:pos="6510"/>
        </w:tabs>
        <w:jc w:val="both"/>
        <w:rPr>
          <w:rFonts w:cs="Times New Roman"/>
          <w:sz w:val="22"/>
          <w:shd w:val="clear" w:color="auto" w:fill="FFFFFF"/>
          <w:lang w:val="vi-VN"/>
        </w:rPr>
      </w:pPr>
      <w:r w:rsidRPr="00BA28BD">
        <w:rPr>
          <w:rFonts w:cs="Times New Roman"/>
          <w:sz w:val="22"/>
          <w:shd w:val="clear" w:color="auto" w:fill="FFFFFF"/>
        </w:rPr>
        <w:t>- Lưu: VT, TG-</w:t>
      </w:r>
      <w:r w:rsidR="00BF07E1" w:rsidRPr="00BA28BD">
        <w:rPr>
          <w:rFonts w:cs="Times New Roman"/>
          <w:sz w:val="22"/>
          <w:shd w:val="clear" w:color="auto" w:fill="FFFFFF"/>
        </w:rPr>
        <w:t>NC</w:t>
      </w:r>
      <w:r w:rsidR="00BF07E1" w:rsidRPr="00BA28BD">
        <w:rPr>
          <w:rFonts w:cs="Times New Roman"/>
          <w:sz w:val="22"/>
          <w:shd w:val="clear" w:color="auto" w:fill="FFFFFF"/>
          <w:lang w:val="vi-VN"/>
        </w:rPr>
        <w:t xml:space="preserve">.         </w:t>
      </w:r>
      <w:r w:rsidR="0085754F">
        <w:rPr>
          <w:rFonts w:cs="Times New Roman"/>
          <w:sz w:val="22"/>
          <w:shd w:val="clear" w:color="auto" w:fill="FFFFFF"/>
        </w:rPr>
        <w:t xml:space="preserve">                                    </w:t>
      </w:r>
      <w:r w:rsidR="00171540">
        <w:rPr>
          <w:rFonts w:cs="Times New Roman"/>
          <w:sz w:val="22"/>
          <w:shd w:val="clear" w:color="auto" w:fill="FFFFFF"/>
        </w:rPr>
        <w:t xml:space="preserve">                                </w:t>
      </w:r>
      <w:r w:rsidR="002326F6">
        <w:rPr>
          <w:rFonts w:cs="Times New Roman"/>
          <w:sz w:val="22"/>
          <w:shd w:val="clear" w:color="auto" w:fill="FFFFFF"/>
          <w:lang w:val="vi-VN"/>
        </w:rPr>
        <w:t xml:space="preserve"> </w:t>
      </w:r>
      <w:r w:rsidR="00171540" w:rsidRPr="00BA28BD">
        <w:rPr>
          <w:rFonts w:cs="Times New Roman"/>
          <w:b/>
          <w:szCs w:val="28"/>
          <w:shd w:val="clear" w:color="auto" w:fill="FFFFFF"/>
        </w:rPr>
        <w:t>Nguyễn Thị Lý</w:t>
      </w:r>
      <w:r w:rsidR="00171540" w:rsidRPr="00BA28BD">
        <w:rPr>
          <w:rFonts w:cs="Times New Roman"/>
          <w:sz w:val="22"/>
          <w:shd w:val="clear" w:color="auto" w:fill="FFFFFF"/>
        </w:rPr>
        <w:t xml:space="preserve">                    </w:t>
      </w:r>
      <w:r w:rsidR="00171540" w:rsidRPr="00BA28BD">
        <w:rPr>
          <w:rFonts w:cs="Times New Roman"/>
          <w:sz w:val="22"/>
          <w:shd w:val="clear" w:color="auto" w:fill="FFFFFF"/>
          <w:lang w:val="vi-VN"/>
        </w:rPr>
        <w:t xml:space="preserve">                                                                                                                                                                                   </w:t>
      </w:r>
      <w:r w:rsidR="00171540" w:rsidRPr="00BA28BD">
        <w:rPr>
          <w:rFonts w:cs="Times New Roman"/>
          <w:sz w:val="22"/>
          <w:shd w:val="clear" w:color="auto" w:fill="FFFFFF"/>
        </w:rPr>
        <w:t xml:space="preserve"> </w:t>
      </w:r>
      <w:r w:rsidR="002326F6">
        <w:rPr>
          <w:rFonts w:cs="Times New Roman"/>
          <w:sz w:val="22"/>
          <w:shd w:val="clear" w:color="auto" w:fill="FFFFFF"/>
          <w:lang w:val="vi-VN"/>
        </w:rPr>
        <w:t xml:space="preserve">                                                                     </w:t>
      </w:r>
    </w:p>
    <w:p w14:paraId="74992D98" w14:textId="5D20BDDC" w:rsidR="0085754F" w:rsidRDefault="001A4850" w:rsidP="0085754F">
      <w:pPr>
        <w:tabs>
          <w:tab w:val="left" w:pos="6510"/>
        </w:tabs>
        <w:jc w:val="both"/>
        <w:rPr>
          <w:rFonts w:cs="Times New Roman"/>
          <w:sz w:val="22"/>
          <w:shd w:val="clear" w:color="auto" w:fill="FFFFFF"/>
        </w:rPr>
      </w:pPr>
      <w:r>
        <w:rPr>
          <w:rFonts w:cs="Times New Roman"/>
          <w:sz w:val="22"/>
          <w:shd w:val="clear" w:color="auto" w:fill="FFFFFF"/>
          <w:lang w:val="vi-VN"/>
        </w:rPr>
        <w:t xml:space="preserve">                                                                                </w:t>
      </w:r>
      <w:r w:rsidR="00B94FEF">
        <w:rPr>
          <w:rFonts w:cs="Times New Roman"/>
          <w:sz w:val="22"/>
          <w:shd w:val="clear" w:color="auto" w:fill="FFFFFF"/>
          <w:lang w:val="vi-VN"/>
        </w:rPr>
        <w:t xml:space="preserve">                             </w:t>
      </w:r>
      <w:r w:rsidR="002326F6">
        <w:rPr>
          <w:rFonts w:cs="Times New Roman"/>
          <w:sz w:val="22"/>
          <w:shd w:val="clear" w:color="auto" w:fill="FFFFFF"/>
          <w:lang w:val="vi-VN"/>
        </w:rPr>
        <w:t xml:space="preserve">  </w:t>
      </w:r>
    </w:p>
    <w:p w14:paraId="07169655" w14:textId="05DF6E18" w:rsidR="00E802EA" w:rsidRPr="00BA28BD" w:rsidRDefault="00E802EA" w:rsidP="00E802EA">
      <w:pPr>
        <w:jc w:val="both"/>
        <w:rPr>
          <w:rFonts w:cs="Times New Roman"/>
          <w:sz w:val="24"/>
          <w:szCs w:val="24"/>
          <w:shd w:val="clear" w:color="auto" w:fill="FFFFFF"/>
        </w:rPr>
      </w:pPr>
      <w:r w:rsidRPr="00BA28BD">
        <w:rPr>
          <w:rFonts w:cs="Times New Roman"/>
          <w:sz w:val="24"/>
          <w:szCs w:val="24"/>
          <w:shd w:val="clear" w:color="auto" w:fill="FFFFFF"/>
        </w:rPr>
        <w:lastRenderedPageBreak/>
        <w:t xml:space="preserve">                                                               </w:t>
      </w:r>
    </w:p>
    <w:p w14:paraId="4D832F4D" w14:textId="3CBA8C8B" w:rsidR="00EC6D8B" w:rsidRPr="00BA28BD" w:rsidRDefault="00EC6D8B" w:rsidP="00E802EA">
      <w:pPr>
        <w:jc w:val="both"/>
        <w:rPr>
          <w:rFonts w:cs="Times New Roman"/>
          <w:sz w:val="24"/>
          <w:szCs w:val="24"/>
          <w:shd w:val="clear" w:color="auto" w:fill="FFFFFF"/>
        </w:rPr>
      </w:pPr>
    </w:p>
    <w:sectPr w:rsidR="00EC6D8B" w:rsidRPr="00BA28BD" w:rsidSect="00A43043">
      <w:footerReference w:type="even" r:id="rId8"/>
      <w:footerReference w:type="default" r:id="rId9"/>
      <w:footerReference w:type="first" r:id="rId10"/>
      <w:pgSz w:w="11907" w:h="16840" w:code="9"/>
      <w:pgMar w:top="680" w:right="567" w:bottom="680" w:left="1134"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9AEA" w14:textId="77777777" w:rsidR="00CC3AC6" w:rsidRDefault="00CC3AC6">
      <w:r>
        <w:separator/>
      </w:r>
    </w:p>
  </w:endnote>
  <w:endnote w:type="continuationSeparator" w:id="0">
    <w:p w14:paraId="3380609F" w14:textId="77777777" w:rsidR="00CC3AC6" w:rsidRDefault="00CC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CAB2" w14:textId="6D121C72" w:rsidR="00323532" w:rsidRDefault="00323532" w:rsidP="004E0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979">
      <w:rPr>
        <w:rStyle w:val="PageNumber"/>
        <w:noProof/>
      </w:rPr>
      <w:t>1</w:t>
    </w:r>
    <w:r>
      <w:rPr>
        <w:rStyle w:val="PageNumber"/>
      </w:rPr>
      <w:fldChar w:fldCharType="end"/>
    </w:r>
  </w:p>
  <w:p w14:paraId="2701B807" w14:textId="77777777" w:rsidR="00323532" w:rsidRDefault="00323532" w:rsidP="004E02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889514"/>
      <w:docPartObj>
        <w:docPartGallery w:val="Page Numbers (Bottom of Page)"/>
        <w:docPartUnique/>
      </w:docPartObj>
    </w:sdtPr>
    <w:sdtEndPr>
      <w:rPr>
        <w:noProof/>
      </w:rPr>
    </w:sdtEndPr>
    <w:sdtContent>
      <w:p w14:paraId="2844C367" w14:textId="37D6EAD5" w:rsidR="00323532" w:rsidRDefault="00323532">
        <w:pPr>
          <w:pStyle w:val="Footer"/>
          <w:jc w:val="center"/>
        </w:pPr>
        <w:r>
          <w:fldChar w:fldCharType="begin"/>
        </w:r>
        <w:r>
          <w:instrText xml:space="preserve"> PAGE   \* MERGEFORMAT </w:instrText>
        </w:r>
        <w:r>
          <w:fldChar w:fldCharType="separate"/>
        </w:r>
        <w:r w:rsidR="00C35D7E">
          <w:rPr>
            <w:noProof/>
          </w:rPr>
          <w:t>2</w:t>
        </w:r>
        <w:r>
          <w:rPr>
            <w:noProof/>
          </w:rPr>
          <w:fldChar w:fldCharType="end"/>
        </w:r>
      </w:p>
    </w:sdtContent>
  </w:sdt>
  <w:p w14:paraId="71091713" w14:textId="77777777" w:rsidR="00323532" w:rsidRDefault="00323532" w:rsidP="004E02B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EF20" w14:textId="1C030565" w:rsidR="00323532" w:rsidRDefault="00323532" w:rsidP="00EE4979">
    <w:pPr>
      <w:pStyle w:val="Footer"/>
    </w:pPr>
  </w:p>
  <w:p w14:paraId="06F17BFD" w14:textId="77777777" w:rsidR="00323532" w:rsidRDefault="003235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62EA" w14:textId="77777777" w:rsidR="00CC3AC6" w:rsidRDefault="00CC3AC6">
      <w:r>
        <w:separator/>
      </w:r>
    </w:p>
  </w:footnote>
  <w:footnote w:type="continuationSeparator" w:id="0">
    <w:p w14:paraId="3F944852" w14:textId="77777777" w:rsidR="00CC3AC6" w:rsidRDefault="00CC3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B99"/>
    <w:multiLevelType w:val="hybridMultilevel"/>
    <w:tmpl w:val="E1C8304E"/>
    <w:lvl w:ilvl="0" w:tplc="682487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B73723"/>
    <w:multiLevelType w:val="hybridMultilevel"/>
    <w:tmpl w:val="D3D64348"/>
    <w:lvl w:ilvl="0" w:tplc="9F7858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D765F16"/>
    <w:multiLevelType w:val="hybridMultilevel"/>
    <w:tmpl w:val="B2B420EE"/>
    <w:lvl w:ilvl="0" w:tplc="486CCCE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BC4DE3"/>
    <w:multiLevelType w:val="hybridMultilevel"/>
    <w:tmpl w:val="B0FC64E4"/>
    <w:lvl w:ilvl="0" w:tplc="00C86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31BD1"/>
    <w:multiLevelType w:val="hybridMultilevel"/>
    <w:tmpl w:val="DABC0B5E"/>
    <w:lvl w:ilvl="0" w:tplc="B6B489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01E6E20"/>
    <w:multiLevelType w:val="hybridMultilevel"/>
    <w:tmpl w:val="6D9A5046"/>
    <w:lvl w:ilvl="0" w:tplc="53066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891DD2"/>
    <w:multiLevelType w:val="hybridMultilevel"/>
    <w:tmpl w:val="C34A87FE"/>
    <w:lvl w:ilvl="0" w:tplc="53A0B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AE781F"/>
    <w:multiLevelType w:val="hybridMultilevel"/>
    <w:tmpl w:val="FBBACDE4"/>
    <w:lvl w:ilvl="0" w:tplc="551EB3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26B0B3B"/>
    <w:multiLevelType w:val="hybridMultilevel"/>
    <w:tmpl w:val="33466910"/>
    <w:lvl w:ilvl="0" w:tplc="7E34F71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22E550E"/>
    <w:multiLevelType w:val="hybridMultilevel"/>
    <w:tmpl w:val="AA7CD35A"/>
    <w:lvl w:ilvl="0" w:tplc="C74C20EE">
      <w:numFmt w:val="bullet"/>
      <w:lvlText w:val=""/>
      <w:lvlJc w:val="left"/>
      <w:pPr>
        <w:tabs>
          <w:tab w:val="num" w:pos="1440"/>
        </w:tabs>
        <w:ind w:left="1440" w:hanging="720"/>
      </w:pPr>
      <w:rPr>
        <w:rFonts w:ascii="Symbol" w:eastAsia="Times New Roman" w:hAnsi="Symbol" w:cs="Times New Roman" w:hint="default"/>
        <w:sz w:val="32"/>
      </w:rPr>
    </w:lvl>
    <w:lvl w:ilvl="1" w:tplc="B284F0C8">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557138"/>
    <w:multiLevelType w:val="hybridMultilevel"/>
    <w:tmpl w:val="A01A8E5E"/>
    <w:lvl w:ilvl="0" w:tplc="D16A83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4E428CA"/>
    <w:multiLevelType w:val="hybridMultilevel"/>
    <w:tmpl w:val="9AE03048"/>
    <w:lvl w:ilvl="0" w:tplc="1D56E6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6E61AB7"/>
    <w:multiLevelType w:val="hybridMultilevel"/>
    <w:tmpl w:val="279AB3A4"/>
    <w:lvl w:ilvl="0" w:tplc="BE50A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8133032"/>
    <w:multiLevelType w:val="hybridMultilevel"/>
    <w:tmpl w:val="374E3968"/>
    <w:lvl w:ilvl="0" w:tplc="0409000F">
      <w:start w:val="1"/>
      <w:numFmt w:val="decimal"/>
      <w:lvlText w:val="%1."/>
      <w:lvlJc w:val="left"/>
      <w:pPr>
        <w:ind w:left="720" w:hanging="360"/>
      </w:pPr>
      <w:rPr>
        <w:rFonts w:eastAsia="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8"/>
  </w:num>
  <w:num w:numId="5">
    <w:abstractNumId w:val="12"/>
  </w:num>
  <w:num w:numId="6">
    <w:abstractNumId w:val="6"/>
  </w:num>
  <w:num w:numId="7">
    <w:abstractNumId w:val="3"/>
  </w:num>
  <w:num w:numId="8">
    <w:abstractNumId w:val="1"/>
  </w:num>
  <w:num w:numId="9">
    <w:abstractNumId w:val="4"/>
  </w:num>
  <w:num w:numId="10">
    <w:abstractNumId w:val="11"/>
  </w:num>
  <w:num w:numId="11">
    <w:abstractNumId w:val="13"/>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7B"/>
    <w:rsid w:val="00011AE4"/>
    <w:rsid w:val="000230CC"/>
    <w:rsid w:val="0004385A"/>
    <w:rsid w:val="000456CE"/>
    <w:rsid w:val="000707FC"/>
    <w:rsid w:val="00074362"/>
    <w:rsid w:val="00092D4A"/>
    <w:rsid w:val="000A131D"/>
    <w:rsid w:val="000A3918"/>
    <w:rsid w:val="000A59C1"/>
    <w:rsid w:val="000B0820"/>
    <w:rsid w:val="000C51E0"/>
    <w:rsid w:val="000C62A4"/>
    <w:rsid w:val="000C6C35"/>
    <w:rsid w:val="000D46D5"/>
    <w:rsid w:val="000D5F15"/>
    <w:rsid w:val="000E0810"/>
    <w:rsid w:val="000E56C9"/>
    <w:rsid w:val="000E5A41"/>
    <w:rsid w:val="000F273A"/>
    <w:rsid w:val="001100DB"/>
    <w:rsid w:val="0011161B"/>
    <w:rsid w:val="001122A5"/>
    <w:rsid w:val="001206AD"/>
    <w:rsid w:val="00121125"/>
    <w:rsid w:val="001338D4"/>
    <w:rsid w:val="001555BC"/>
    <w:rsid w:val="00160142"/>
    <w:rsid w:val="001704AA"/>
    <w:rsid w:val="00171540"/>
    <w:rsid w:val="001717CE"/>
    <w:rsid w:val="00172FE6"/>
    <w:rsid w:val="00176B6B"/>
    <w:rsid w:val="001824B2"/>
    <w:rsid w:val="00182812"/>
    <w:rsid w:val="00195FF0"/>
    <w:rsid w:val="00197ED3"/>
    <w:rsid w:val="001A0DEB"/>
    <w:rsid w:val="001A44E5"/>
    <w:rsid w:val="001A4850"/>
    <w:rsid w:val="001B0220"/>
    <w:rsid w:val="001C1C28"/>
    <w:rsid w:val="001C4228"/>
    <w:rsid w:val="001E0E7B"/>
    <w:rsid w:val="001E7A5A"/>
    <w:rsid w:val="001F10C2"/>
    <w:rsid w:val="002316AB"/>
    <w:rsid w:val="002326F6"/>
    <w:rsid w:val="00232DDA"/>
    <w:rsid w:val="00234223"/>
    <w:rsid w:val="00235195"/>
    <w:rsid w:val="00246F13"/>
    <w:rsid w:val="00255209"/>
    <w:rsid w:val="00263426"/>
    <w:rsid w:val="00285BCB"/>
    <w:rsid w:val="002906FF"/>
    <w:rsid w:val="002976CB"/>
    <w:rsid w:val="0029770B"/>
    <w:rsid w:val="002A1A96"/>
    <w:rsid w:val="002B533B"/>
    <w:rsid w:val="002C3329"/>
    <w:rsid w:val="002C7C0B"/>
    <w:rsid w:val="002D1C3B"/>
    <w:rsid w:val="002E4226"/>
    <w:rsid w:val="002F1D65"/>
    <w:rsid w:val="002F4A40"/>
    <w:rsid w:val="002F506A"/>
    <w:rsid w:val="003022C6"/>
    <w:rsid w:val="003028FB"/>
    <w:rsid w:val="00303AD6"/>
    <w:rsid w:val="0030456D"/>
    <w:rsid w:val="00307323"/>
    <w:rsid w:val="00307E9F"/>
    <w:rsid w:val="00320F05"/>
    <w:rsid w:val="003216C9"/>
    <w:rsid w:val="00323532"/>
    <w:rsid w:val="003328DA"/>
    <w:rsid w:val="00347792"/>
    <w:rsid w:val="003671D6"/>
    <w:rsid w:val="0037302B"/>
    <w:rsid w:val="00373803"/>
    <w:rsid w:val="003774BE"/>
    <w:rsid w:val="00383A84"/>
    <w:rsid w:val="0039472F"/>
    <w:rsid w:val="003A4EDE"/>
    <w:rsid w:val="003A5A7E"/>
    <w:rsid w:val="003B19B8"/>
    <w:rsid w:val="003C2BC0"/>
    <w:rsid w:val="003C77B9"/>
    <w:rsid w:val="003D07A7"/>
    <w:rsid w:val="003D0BDC"/>
    <w:rsid w:val="003E5C08"/>
    <w:rsid w:val="003E6E90"/>
    <w:rsid w:val="003F1352"/>
    <w:rsid w:val="00402642"/>
    <w:rsid w:val="00403352"/>
    <w:rsid w:val="00407E17"/>
    <w:rsid w:val="004157F9"/>
    <w:rsid w:val="00421CB4"/>
    <w:rsid w:val="0043511E"/>
    <w:rsid w:val="0043768E"/>
    <w:rsid w:val="00441D34"/>
    <w:rsid w:val="00454A99"/>
    <w:rsid w:val="00457458"/>
    <w:rsid w:val="00470B68"/>
    <w:rsid w:val="00473988"/>
    <w:rsid w:val="00475800"/>
    <w:rsid w:val="004871DF"/>
    <w:rsid w:val="0049470E"/>
    <w:rsid w:val="00495AB7"/>
    <w:rsid w:val="004A5B67"/>
    <w:rsid w:val="004B0AED"/>
    <w:rsid w:val="004B4C93"/>
    <w:rsid w:val="004C16E0"/>
    <w:rsid w:val="004D0713"/>
    <w:rsid w:val="004D1664"/>
    <w:rsid w:val="004D2B4B"/>
    <w:rsid w:val="004D3A65"/>
    <w:rsid w:val="004D550E"/>
    <w:rsid w:val="004E02BB"/>
    <w:rsid w:val="004E44A2"/>
    <w:rsid w:val="004F061D"/>
    <w:rsid w:val="004F2520"/>
    <w:rsid w:val="004F2E79"/>
    <w:rsid w:val="004F74C5"/>
    <w:rsid w:val="0050065B"/>
    <w:rsid w:val="00504803"/>
    <w:rsid w:val="005065A6"/>
    <w:rsid w:val="005111AF"/>
    <w:rsid w:val="0052203E"/>
    <w:rsid w:val="00527C07"/>
    <w:rsid w:val="005301A2"/>
    <w:rsid w:val="00531012"/>
    <w:rsid w:val="00553906"/>
    <w:rsid w:val="00562CEE"/>
    <w:rsid w:val="00566BD4"/>
    <w:rsid w:val="00566DCA"/>
    <w:rsid w:val="0057155B"/>
    <w:rsid w:val="0057727E"/>
    <w:rsid w:val="00590944"/>
    <w:rsid w:val="005A02DA"/>
    <w:rsid w:val="005A1D51"/>
    <w:rsid w:val="005A64FE"/>
    <w:rsid w:val="005C4169"/>
    <w:rsid w:val="005D2773"/>
    <w:rsid w:val="005E0C75"/>
    <w:rsid w:val="005E1846"/>
    <w:rsid w:val="005E1CE3"/>
    <w:rsid w:val="005E2A33"/>
    <w:rsid w:val="005F0F39"/>
    <w:rsid w:val="00602D68"/>
    <w:rsid w:val="006051CF"/>
    <w:rsid w:val="006052A2"/>
    <w:rsid w:val="006057EE"/>
    <w:rsid w:val="00605E56"/>
    <w:rsid w:val="00607549"/>
    <w:rsid w:val="00612E46"/>
    <w:rsid w:val="0062307D"/>
    <w:rsid w:val="00627E48"/>
    <w:rsid w:val="00636E50"/>
    <w:rsid w:val="00641DF9"/>
    <w:rsid w:val="00645AA9"/>
    <w:rsid w:val="00651E00"/>
    <w:rsid w:val="00653934"/>
    <w:rsid w:val="006573B9"/>
    <w:rsid w:val="006619BC"/>
    <w:rsid w:val="00663941"/>
    <w:rsid w:val="00677048"/>
    <w:rsid w:val="0068269D"/>
    <w:rsid w:val="00687098"/>
    <w:rsid w:val="00687D20"/>
    <w:rsid w:val="00692FEC"/>
    <w:rsid w:val="0069378F"/>
    <w:rsid w:val="006946B8"/>
    <w:rsid w:val="00696741"/>
    <w:rsid w:val="00696C16"/>
    <w:rsid w:val="006B4621"/>
    <w:rsid w:val="006B56D7"/>
    <w:rsid w:val="006C580A"/>
    <w:rsid w:val="006C68F7"/>
    <w:rsid w:val="006C7451"/>
    <w:rsid w:val="006D1963"/>
    <w:rsid w:val="006D519C"/>
    <w:rsid w:val="006D7D49"/>
    <w:rsid w:val="006E0B58"/>
    <w:rsid w:val="006E0BB2"/>
    <w:rsid w:val="006E6B36"/>
    <w:rsid w:val="006F0B0B"/>
    <w:rsid w:val="006F1DCF"/>
    <w:rsid w:val="006F252D"/>
    <w:rsid w:val="00701A15"/>
    <w:rsid w:val="00702613"/>
    <w:rsid w:val="00703742"/>
    <w:rsid w:val="00711219"/>
    <w:rsid w:val="0071357D"/>
    <w:rsid w:val="00713C54"/>
    <w:rsid w:val="00715E9B"/>
    <w:rsid w:val="007203DB"/>
    <w:rsid w:val="00720EE5"/>
    <w:rsid w:val="00721325"/>
    <w:rsid w:val="00722352"/>
    <w:rsid w:val="00724740"/>
    <w:rsid w:val="00730754"/>
    <w:rsid w:val="00730FCF"/>
    <w:rsid w:val="007346BA"/>
    <w:rsid w:val="00735565"/>
    <w:rsid w:val="007400A1"/>
    <w:rsid w:val="007406D8"/>
    <w:rsid w:val="00742D52"/>
    <w:rsid w:val="00745EEF"/>
    <w:rsid w:val="007553B4"/>
    <w:rsid w:val="00762EEB"/>
    <w:rsid w:val="007A6FDB"/>
    <w:rsid w:val="007C00FF"/>
    <w:rsid w:val="007C1275"/>
    <w:rsid w:val="007C18EA"/>
    <w:rsid w:val="007D44CE"/>
    <w:rsid w:val="007D488F"/>
    <w:rsid w:val="007E1A27"/>
    <w:rsid w:val="007E406E"/>
    <w:rsid w:val="007E5DDD"/>
    <w:rsid w:val="007F2949"/>
    <w:rsid w:val="007F4C3F"/>
    <w:rsid w:val="007F6FF1"/>
    <w:rsid w:val="00821A02"/>
    <w:rsid w:val="00825616"/>
    <w:rsid w:val="0083559E"/>
    <w:rsid w:val="0084331B"/>
    <w:rsid w:val="00855682"/>
    <w:rsid w:val="00855C14"/>
    <w:rsid w:val="0085754F"/>
    <w:rsid w:val="00866E3D"/>
    <w:rsid w:val="0086746A"/>
    <w:rsid w:val="0088243A"/>
    <w:rsid w:val="00882911"/>
    <w:rsid w:val="00884FDA"/>
    <w:rsid w:val="0088520F"/>
    <w:rsid w:val="008867F8"/>
    <w:rsid w:val="00886DE7"/>
    <w:rsid w:val="00887B2F"/>
    <w:rsid w:val="00897D78"/>
    <w:rsid w:val="008A4503"/>
    <w:rsid w:val="008B3405"/>
    <w:rsid w:val="008B5701"/>
    <w:rsid w:val="008C3546"/>
    <w:rsid w:val="008D3AC0"/>
    <w:rsid w:val="008E3A0D"/>
    <w:rsid w:val="008E6A67"/>
    <w:rsid w:val="009037E7"/>
    <w:rsid w:val="00907319"/>
    <w:rsid w:val="00913508"/>
    <w:rsid w:val="009201E9"/>
    <w:rsid w:val="009336F8"/>
    <w:rsid w:val="00937E06"/>
    <w:rsid w:val="00942E54"/>
    <w:rsid w:val="00946B43"/>
    <w:rsid w:val="0095532A"/>
    <w:rsid w:val="00955581"/>
    <w:rsid w:val="009632BA"/>
    <w:rsid w:val="00964C35"/>
    <w:rsid w:val="0097067F"/>
    <w:rsid w:val="009770DF"/>
    <w:rsid w:val="00990D42"/>
    <w:rsid w:val="00993494"/>
    <w:rsid w:val="00995C5F"/>
    <w:rsid w:val="009A1DA3"/>
    <w:rsid w:val="009A2B0D"/>
    <w:rsid w:val="009A6692"/>
    <w:rsid w:val="009B02EF"/>
    <w:rsid w:val="009B1C44"/>
    <w:rsid w:val="009D2ACE"/>
    <w:rsid w:val="009E06E2"/>
    <w:rsid w:val="009E1B73"/>
    <w:rsid w:val="00A01E02"/>
    <w:rsid w:val="00A10F3D"/>
    <w:rsid w:val="00A11E5C"/>
    <w:rsid w:val="00A1571D"/>
    <w:rsid w:val="00A16C07"/>
    <w:rsid w:val="00A43043"/>
    <w:rsid w:val="00A47082"/>
    <w:rsid w:val="00A514AF"/>
    <w:rsid w:val="00A539E1"/>
    <w:rsid w:val="00A61A18"/>
    <w:rsid w:val="00A65485"/>
    <w:rsid w:val="00A66715"/>
    <w:rsid w:val="00A667FF"/>
    <w:rsid w:val="00A66DC3"/>
    <w:rsid w:val="00A67DC6"/>
    <w:rsid w:val="00A82E46"/>
    <w:rsid w:val="00A8758A"/>
    <w:rsid w:val="00A8769E"/>
    <w:rsid w:val="00A91B74"/>
    <w:rsid w:val="00A92C87"/>
    <w:rsid w:val="00A9403A"/>
    <w:rsid w:val="00A9413F"/>
    <w:rsid w:val="00A96759"/>
    <w:rsid w:val="00A973C8"/>
    <w:rsid w:val="00AA0BD1"/>
    <w:rsid w:val="00AA6C2F"/>
    <w:rsid w:val="00AA6F37"/>
    <w:rsid w:val="00AA7BCB"/>
    <w:rsid w:val="00AB1467"/>
    <w:rsid w:val="00AB2D5C"/>
    <w:rsid w:val="00AC1550"/>
    <w:rsid w:val="00AC479E"/>
    <w:rsid w:val="00AC4A09"/>
    <w:rsid w:val="00AC5DDD"/>
    <w:rsid w:val="00AE4794"/>
    <w:rsid w:val="00AE61B6"/>
    <w:rsid w:val="00AE6C5D"/>
    <w:rsid w:val="00B002EB"/>
    <w:rsid w:val="00B1038E"/>
    <w:rsid w:val="00B11300"/>
    <w:rsid w:val="00B13429"/>
    <w:rsid w:val="00B13896"/>
    <w:rsid w:val="00B217BE"/>
    <w:rsid w:val="00B246EE"/>
    <w:rsid w:val="00B27A91"/>
    <w:rsid w:val="00B40121"/>
    <w:rsid w:val="00B45F34"/>
    <w:rsid w:val="00B4603A"/>
    <w:rsid w:val="00B46F6F"/>
    <w:rsid w:val="00B4705A"/>
    <w:rsid w:val="00B47536"/>
    <w:rsid w:val="00B54E1F"/>
    <w:rsid w:val="00B6182E"/>
    <w:rsid w:val="00B619D4"/>
    <w:rsid w:val="00B62288"/>
    <w:rsid w:val="00B70833"/>
    <w:rsid w:val="00B801EE"/>
    <w:rsid w:val="00B81BFF"/>
    <w:rsid w:val="00B82C41"/>
    <w:rsid w:val="00B94FEF"/>
    <w:rsid w:val="00BA0C7A"/>
    <w:rsid w:val="00BA28BD"/>
    <w:rsid w:val="00BB746D"/>
    <w:rsid w:val="00BD0040"/>
    <w:rsid w:val="00BE5073"/>
    <w:rsid w:val="00BE5E87"/>
    <w:rsid w:val="00BF07E1"/>
    <w:rsid w:val="00C125F7"/>
    <w:rsid w:val="00C21ECA"/>
    <w:rsid w:val="00C300A1"/>
    <w:rsid w:val="00C30FB1"/>
    <w:rsid w:val="00C34C17"/>
    <w:rsid w:val="00C35D7E"/>
    <w:rsid w:val="00C36255"/>
    <w:rsid w:val="00C40288"/>
    <w:rsid w:val="00C525A3"/>
    <w:rsid w:val="00C52A59"/>
    <w:rsid w:val="00C54422"/>
    <w:rsid w:val="00C64329"/>
    <w:rsid w:val="00C70249"/>
    <w:rsid w:val="00C70723"/>
    <w:rsid w:val="00C8776B"/>
    <w:rsid w:val="00C95A39"/>
    <w:rsid w:val="00C97011"/>
    <w:rsid w:val="00CB0018"/>
    <w:rsid w:val="00CB0351"/>
    <w:rsid w:val="00CC3AC6"/>
    <w:rsid w:val="00CC609B"/>
    <w:rsid w:val="00CC62CE"/>
    <w:rsid w:val="00CC782F"/>
    <w:rsid w:val="00CD1329"/>
    <w:rsid w:val="00CE08DF"/>
    <w:rsid w:val="00CE12BF"/>
    <w:rsid w:val="00CE4EA2"/>
    <w:rsid w:val="00CF5253"/>
    <w:rsid w:val="00D01127"/>
    <w:rsid w:val="00D04089"/>
    <w:rsid w:val="00D22013"/>
    <w:rsid w:val="00D22514"/>
    <w:rsid w:val="00D24C33"/>
    <w:rsid w:val="00D3216A"/>
    <w:rsid w:val="00D4602D"/>
    <w:rsid w:val="00D4720E"/>
    <w:rsid w:val="00D54416"/>
    <w:rsid w:val="00D67AA0"/>
    <w:rsid w:val="00D71B56"/>
    <w:rsid w:val="00D82A4E"/>
    <w:rsid w:val="00D85AC9"/>
    <w:rsid w:val="00D911B8"/>
    <w:rsid w:val="00D93638"/>
    <w:rsid w:val="00D96B36"/>
    <w:rsid w:val="00DA4E7A"/>
    <w:rsid w:val="00DA7BF0"/>
    <w:rsid w:val="00DB53CA"/>
    <w:rsid w:val="00DD03F1"/>
    <w:rsid w:val="00DD33D9"/>
    <w:rsid w:val="00DD3E2C"/>
    <w:rsid w:val="00DE2544"/>
    <w:rsid w:val="00DE4491"/>
    <w:rsid w:val="00DF1BD5"/>
    <w:rsid w:val="00E00C03"/>
    <w:rsid w:val="00E11604"/>
    <w:rsid w:val="00E1378A"/>
    <w:rsid w:val="00E15598"/>
    <w:rsid w:val="00E169F8"/>
    <w:rsid w:val="00E25174"/>
    <w:rsid w:val="00E25767"/>
    <w:rsid w:val="00E26187"/>
    <w:rsid w:val="00E375C8"/>
    <w:rsid w:val="00E43393"/>
    <w:rsid w:val="00E45010"/>
    <w:rsid w:val="00E47293"/>
    <w:rsid w:val="00E51A35"/>
    <w:rsid w:val="00E719AB"/>
    <w:rsid w:val="00E73D7F"/>
    <w:rsid w:val="00E74552"/>
    <w:rsid w:val="00E802EA"/>
    <w:rsid w:val="00E83ACB"/>
    <w:rsid w:val="00E847E2"/>
    <w:rsid w:val="00E8769B"/>
    <w:rsid w:val="00E942C0"/>
    <w:rsid w:val="00EB1292"/>
    <w:rsid w:val="00EB7B64"/>
    <w:rsid w:val="00EC14E9"/>
    <w:rsid w:val="00EC46C3"/>
    <w:rsid w:val="00EC620B"/>
    <w:rsid w:val="00EC6D8B"/>
    <w:rsid w:val="00EC76E3"/>
    <w:rsid w:val="00ED1A15"/>
    <w:rsid w:val="00EE4979"/>
    <w:rsid w:val="00EE4A86"/>
    <w:rsid w:val="00EE7E4C"/>
    <w:rsid w:val="00EF0E49"/>
    <w:rsid w:val="00EF42FF"/>
    <w:rsid w:val="00EF48C8"/>
    <w:rsid w:val="00EF5623"/>
    <w:rsid w:val="00F05D0C"/>
    <w:rsid w:val="00F30509"/>
    <w:rsid w:val="00F3087B"/>
    <w:rsid w:val="00F30CAB"/>
    <w:rsid w:val="00F32383"/>
    <w:rsid w:val="00F353A1"/>
    <w:rsid w:val="00F355FA"/>
    <w:rsid w:val="00F411C8"/>
    <w:rsid w:val="00F520DA"/>
    <w:rsid w:val="00F53A9B"/>
    <w:rsid w:val="00F5579D"/>
    <w:rsid w:val="00F61B4B"/>
    <w:rsid w:val="00F62363"/>
    <w:rsid w:val="00F644D3"/>
    <w:rsid w:val="00F64FAA"/>
    <w:rsid w:val="00F6727C"/>
    <w:rsid w:val="00F75904"/>
    <w:rsid w:val="00F8625D"/>
    <w:rsid w:val="00F92624"/>
    <w:rsid w:val="00F954F4"/>
    <w:rsid w:val="00F97A70"/>
    <w:rsid w:val="00FA52BE"/>
    <w:rsid w:val="00FA726C"/>
    <w:rsid w:val="00FB2C4A"/>
    <w:rsid w:val="00FB3B68"/>
    <w:rsid w:val="00FB69CC"/>
    <w:rsid w:val="00FB7637"/>
    <w:rsid w:val="00FC0B1D"/>
    <w:rsid w:val="00FC2CBE"/>
    <w:rsid w:val="00FD4687"/>
    <w:rsid w:val="00FD52EB"/>
    <w:rsid w:val="00FD5704"/>
    <w:rsid w:val="00FE34E5"/>
    <w:rsid w:val="00FE7281"/>
    <w:rsid w:val="00FF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1333"/>
  <w15:docId w15:val="{C2CEFCA5-FDA3-4D39-898E-A9E11BAE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7B"/>
  </w:style>
  <w:style w:type="paragraph" w:styleId="Heading1">
    <w:name w:val="heading 1"/>
    <w:basedOn w:val="Normal"/>
    <w:next w:val="Normal"/>
    <w:link w:val="Heading1Char"/>
    <w:uiPriority w:val="9"/>
    <w:qFormat/>
    <w:rsid w:val="004E02BB"/>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087B"/>
    <w:pPr>
      <w:tabs>
        <w:tab w:val="center" w:pos="4680"/>
        <w:tab w:val="right" w:pos="9360"/>
      </w:tabs>
    </w:pPr>
  </w:style>
  <w:style w:type="character" w:customStyle="1" w:styleId="FooterChar">
    <w:name w:val="Footer Char"/>
    <w:basedOn w:val="DefaultParagraphFont"/>
    <w:link w:val="Footer"/>
    <w:uiPriority w:val="99"/>
    <w:rsid w:val="00F3087B"/>
  </w:style>
  <w:style w:type="character" w:styleId="PageNumber">
    <w:name w:val="page number"/>
    <w:basedOn w:val="DefaultParagraphFont"/>
    <w:rsid w:val="00F3087B"/>
  </w:style>
  <w:style w:type="table" w:styleId="TableGrid">
    <w:name w:val="Table Grid"/>
    <w:basedOn w:val="TableNormal"/>
    <w:rsid w:val="00F308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02BB"/>
    <w:rPr>
      <w:rFonts w:asciiTheme="majorHAnsi" w:eastAsiaTheme="majorEastAsia" w:hAnsiTheme="majorHAnsi" w:cstheme="majorBidi"/>
      <w:b/>
      <w:bCs/>
      <w:color w:val="365F91" w:themeColor="accent1" w:themeShade="BF"/>
      <w:szCs w:val="28"/>
    </w:rPr>
  </w:style>
  <w:style w:type="paragraph" w:customStyle="1" w:styleId="Char">
    <w:name w:val="Char"/>
    <w:basedOn w:val="Normal"/>
    <w:rsid w:val="004E02BB"/>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338D4"/>
    <w:rPr>
      <w:rFonts w:ascii="Tahoma" w:hAnsi="Tahoma" w:cs="Tahoma"/>
      <w:sz w:val="16"/>
      <w:szCs w:val="16"/>
    </w:rPr>
  </w:style>
  <w:style w:type="character" w:customStyle="1" w:styleId="BalloonTextChar">
    <w:name w:val="Balloon Text Char"/>
    <w:basedOn w:val="DefaultParagraphFont"/>
    <w:link w:val="BalloonText"/>
    <w:uiPriority w:val="99"/>
    <w:semiHidden/>
    <w:rsid w:val="001338D4"/>
    <w:rPr>
      <w:rFonts w:ascii="Tahoma" w:hAnsi="Tahoma" w:cs="Tahoma"/>
      <w:sz w:val="16"/>
      <w:szCs w:val="16"/>
    </w:rPr>
  </w:style>
  <w:style w:type="paragraph" w:styleId="NormalWeb">
    <w:name w:val="Normal (Web)"/>
    <w:basedOn w:val="Normal"/>
    <w:uiPriority w:val="99"/>
    <w:unhideWhenUsed/>
    <w:rsid w:val="00A47082"/>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D911B8"/>
    <w:rPr>
      <w:i/>
      <w:iCs/>
    </w:rPr>
  </w:style>
  <w:style w:type="character" w:styleId="Hyperlink">
    <w:name w:val="Hyperlink"/>
    <w:basedOn w:val="DefaultParagraphFont"/>
    <w:uiPriority w:val="99"/>
    <w:semiHidden/>
    <w:unhideWhenUsed/>
    <w:rsid w:val="00612E46"/>
    <w:rPr>
      <w:color w:val="0000FF"/>
      <w:u w:val="single"/>
    </w:rPr>
  </w:style>
  <w:style w:type="character" w:customStyle="1" w:styleId="formattime">
    <w:name w:val="format_time"/>
    <w:basedOn w:val="DefaultParagraphFont"/>
    <w:rsid w:val="00612E46"/>
  </w:style>
  <w:style w:type="character" w:customStyle="1" w:styleId="article-trademark">
    <w:name w:val="article-trademark"/>
    <w:basedOn w:val="DefaultParagraphFont"/>
    <w:rsid w:val="00612E46"/>
  </w:style>
  <w:style w:type="paragraph" w:customStyle="1" w:styleId="normalpara">
    <w:name w:val="normalpara"/>
    <w:basedOn w:val="Normal"/>
    <w:rsid w:val="00612E46"/>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E802EA"/>
    <w:pPr>
      <w:ind w:left="720"/>
      <w:contextualSpacing/>
    </w:pPr>
  </w:style>
  <w:style w:type="paragraph" w:styleId="Header">
    <w:name w:val="header"/>
    <w:basedOn w:val="Normal"/>
    <w:link w:val="HeaderChar"/>
    <w:uiPriority w:val="99"/>
    <w:unhideWhenUsed/>
    <w:rsid w:val="00EE4979"/>
    <w:pPr>
      <w:tabs>
        <w:tab w:val="center" w:pos="4680"/>
        <w:tab w:val="right" w:pos="9360"/>
      </w:tabs>
    </w:pPr>
  </w:style>
  <w:style w:type="character" w:customStyle="1" w:styleId="HeaderChar">
    <w:name w:val="Header Char"/>
    <w:basedOn w:val="DefaultParagraphFont"/>
    <w:link w:val="Header"/>
    <w:uiPriority w:val="99"/>
    <w:rsid w:val="00EE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0872">
      <w:bodyDiv w:val="1"/>
      <w:marLeft w:val="0"/>
      <w:marRight w:val="0"/>
      <w:marTop w:val="0"/>
      <w:marBottom w:val="0"/>
      <w:divBdr>
        <w:top w:val="none" w:sz="0" w:space="0" w:color="auto"/>
        <w:left w:val="none" w:sz="0" w:space="0" w:color="auto"/>
        <w:bottom w:val="none" w:sz="0" w:space="0" w:color="auto"/>
        <w:right w:val="none" w:sz="0" w:space="0" w:color="auto"/>
      </w:divBdr>
    </w:div>
    <w:div w:id="917059301">
      <w:bodyDiv w:val="1"/>
      <w:marLeft w:val="0"/>
      <w:marRight w:val="0"/>
      <w:marTop w:val="0"/>
      <w:marBottom w:val="0"/>
      <w:divBdr>
        <w:top w:val="none" w:sz="0" w:space="0" w:color="auto"/>
        <w:left w:val="none" w:sz="0" w:space="0" w:color="auto"/>
        <w:bottom w:val="none" w:sz="0" w:space="0" w:color="auto"/>
        <w:right w:val="none" w:sz="0" w:space="0" w:color="auto"/>
      </w:divBdr>
    </w:div>
    <w:div w:id="1672482857">
      <w:bodyDiv w:val="1"/>
      <w:marLeft w:val="0"/>
      <w:marRight w:val="0"/>
      <w:marTop w:val="0"/>
      <w:marBottom w:val="0"/>
      <w:divBdr>
        <w:top w:val="none" w:sz="0" w:space="0" w:color="auto"/>
        <w:left w:val="none" w:sz="0" w:space="0" w:color="auto"/>
        <w:bottom w:val="none" w:sz="0" w:space="0" w:color="auto"/>
        <w:right w:val="none" w:sz="0" w:space="0" w:color="auto"/>
      </w:divBdr>
      <w:divsChild>
        <w:div w:id="944072958">
          <w:marLeft w:val="0"/>
          <w:marRight w:val="0"/>
          <w:marTop w:val="0"/>
          <w:marBottom w:val="225"/>
          <w:divBdr>
            <w:top w:val="none" w:sz="0" w:space="0" w:color="auto"/>
            <w:left w:val="none" w:sz="0" w:space="0" w:color="auto"/>
            <w:bottom w:val="none" w:sz="0" w:space="0" w:color="auto"/>
            <w:right w:val="none" w:sz="0" w:space="0" w:color="auto"/>
          </w:divBdr>
          <w:divsChild>
            <w:div w:id="1066101752">
              <w:marLeft w:val="0"/>
              <w:marRight w:val="0"/>
              <w:marTop w:val="0"/>
              <w:marBottom w:val="0"/>
              <w:divBdr>
                <w:top w:val="none" w:sz="0" w:space="0" w:color="auto"/>
                <w:left w:val="none" w:sz="0" w:space="0" w:color="auto"/>
                <w:bottom w:val="none" w:sz="0" w:space="0" w:color="auto"/>
                <w:right w:val="none" w:sz="0" w:space="0" w:color="auto"/>
              </w:divBdr>
            </w:div>
          </w:divsChild>
        </w:div>
        <w:div w:id="1867980539">
          <w:marLeft w:val="0"/>
          <w:marRight w:val="0"/>
          <w:marTop w:val="0"/>
          <w:marBottom w:val="225"/>
          <w:divBdr>
            <w:top w:val="none" w:sz="0" w:space="0" w:color="auto"/>
            <w:left w:val="none" w:sz="0" w:space="0" w:color="auto"/>
            <w:bottom w:val="none" w:sz="0" w:space="0" w:color="auto"/>
            <w:right w:val="none" w:sz="0" w:space="0" w:color="auto"/>
          </w:divBdr>
        </w:div>
        <w:div w:id="1474562858">
          <w:marLeft w:val="0"/>
          <w:marRight w:val="0"/>
          <w:marTop w:val="0"/>
          <w:marBottom w:val="225"/>
          <w:divBdr>
            <w:top w:val="none" w:sz="0" w:space="0" w:color="auto"/>
            <w:left w:val="none" w:sz="0" w:space="0" w:color="auto"/>
            <w:bottom w:val="none" w:sz="0" w:space="0" w:color="auto"/>
            <w:right w:val="none" w:sz="0" w:space="0" w:color="auto"/>
          </w:divBdr>
          <w:divsChild>
            <w:div w:id="1391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A0225-5AA4-4A90-8891-56DE6DA5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52</cp:revision>
  <cp:lastPrinted>2023-08-30T07:21:00Z</cp:lastPrinted>
  <dcterms:created xsi:type="dcterms:W3CDTF">2023-08-30T03:42:00Z</dcterms:created>
  <dcterms:modified xsi:type="dcterms:W3CDTF">2023-08-30T09:24:00Z</dcterms:modified>
</cp:coreProperties>
</file>